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968" w:rsidRDefault="001A4968">
      <w:pPr>
        <w:pStyle w:val="ConsPlusNormal"/>
        <w:jc w:val="both"/>
        <w:outlineLvl w:val="0"/>
      </w:pPr>
      <w:bookmarkStart w:id="0" w:name="_GoBack"/>
      <w:bookmarkEnd w:id="0"/>
    </w:p>
    <w:p w:rsidR="001A4968" w:rsidRDefault="001A4968">
      <w:pPr>
        <w:pStyle w:val="ConsPlusNormal"/>
        <w:outlineLvl w:val="0"/>
      </w:pPr>
      <w:r>
        <w:t>Зарегистрировано в ГУ Минюста РФ по Центральному федеральному округу 24 ноября 2005 г. N RU405150002005165</w:t>
      </w:r>
    </w:p>
    <w:p w:rsidR="001A4968" w:rsidRDefault="001A4968">
      <w:pPr>
        <w:pStyle w:val="ConsPlusNormal"/>
        <w:pBdr>
          <w:top w:val="single" w:sz="6" w:space="0" w:color="auto"/>
        </w:pBdr>
        <w:spacing w:before="100" w:after="100"/>
        <w:jc w:val="both"/>
        <w:rPr>
          <w:sz w:val="2"/>
          <w:szCs w:val="2"/>
        </w:rPr>
      </w:pPr>
    </w:p>
    <w:p w:rsidR="001A4968" w:rsidRDefault="001A4968">
      <w:pPr>
        <w:pStyle w:val="ConsPlusNormal"/>
        <w:jc w:val="both"/>
      </w:pPr>
    </w:p>
    <w:p w:rsidR="001A4968" w:rsidRDefault="001A4968">
      <w:pPr>
        <w:pStyle w:val="ConsPlusNormal"/>
        <w:jc w:val="right"/>
      </w:pPr>
      <w:r>
        <w:t>Принят</w:t>
      </w:r>
    </w:p>
    <w:p w:rsidR="001A4968" w:rsidRDefault="001A4968">
      <w:pPr>
        <w:pStyle w:val="ConsPlusNormal"/>
        <w:jc w:val="right"/>
      </w:pPr>
      <w:r>
        <w:t>Решением</w:t>
      </w:r>
    </w:p>
    <w:p w:rsidR="001A4968" w:rsidRDefault="001A4968">
      <w:pPr>
        <w:pStyle w:val="ConsPlusNormal"/>
        <w:jc w:val="right"/>
      </w:pPr>
      <w:r>
        <w:t>Районного Собрания</w:t>
      </w:r>
    </w:p>
    <w:p w:rsidR="001A4968" w:rsidRDefault="001A4968">
      <w:pPr>
        <w:pStyle w:val="ConsPlusNormal"/>
        <w:jc w:val="right"/>
      </w:pPr>
      <w:r>
        <w:t>муниципального образования</w:t>
      </w:r>
    </w:p>
    <w:p w:rsidR="001A4968" w:rsidRDefault="001A4968">
      <w:pPr>
        <w:pStyle w:val="ConsPlusNormal"/>
        <w:jc w:val="right"/>
      </w:pPr>
      <w:r>
        <w:t>муниципального района</w:t>
      </w:r>
    </w:p>
    <w:p w:rsidR="001A4968" w:rsidRDefault="001A4968">
      <w:pPr>
        <w:pStyle w:val="ConsPlusNormal"/>
        <w:jc w:val="right"/>
      </w:pPr>
      <w:r>
        <w:t>"Боровский район"</w:t>
      </w:r>
    </w:p>
    <w:p w:rsidR="001A4968" w:rsidRDefault="001A4968">
      <w:pPr>
        <w:pStyle w:val="ConsPlusNormal"/>
        <w:jc w:val="right"/>
      </w:pPr>
      <w:r>
        <w:t>от 30 августа 2005 г. N 4</w:t>
      </w:r>
    </w:p>
    <w:p w:rsidR="001A4968" w:rsidRDefault="001A4968">
      <w:pPr>
        <w:pStyle w:val="ConsPlusNormal"/>
        <w:jc w:val="both"/>
      </w:pPr>
    </w:p>
    <w:p w:rsidR="001A4968" w:rsidRDefault="001A4968">
      <w:pPr>
        <w:pStyle w:val="ConsPlusTitle"/>
        <w:jc w:val="center"/>
      </w:pPr>
      <w:r>
        <w:t>УСТАВ</w:t>
      </w:r>
    </w:p>
    <w:p w:rsidR="001A4968" w:rsidRDefault="001A4968">
      <w:pPr>
        <w:pStyle w:val="ConsPlusTitle"/>
        <w:jc w:val="center"/>
      </w:pPr>
      <w:r>
        <w:t>МУНИЦИПАЛЬНОГО ОБРАЗОВАНИЯ МУНИЦИПАЛЬНОГО РАЙОНА</w:t>
      </w:r>
    </w:p>
    <w:p w:rsidR="001A4968" w:rsidRDefault="001A4968">
      <w:pPr>
        <w:pStyle w:val="ConsPlusTitle"/>
        <w:jc w:val="center"/>
      </w:pPr>
      <w:r>
        <w:t>"БОРОВСКИЙ РАЙОН"</w:t>
      </w:r>
    </w:p>
    <w:p w:rsidR="001A4968" w:rsidRDefault="001A496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49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4968" w:rsidRDefault="001A4968"/>
        </w:tc>
        <w:tc>
          <w:tcPr>
            <w:tcW w:w="113" w:type="dxa"/>
            <w:tcBorders>
              <w:top w:val="nil"/>
              <w:left w:val="nil"/>
              <w:bottom w:val="nil"/>
              <w:right w:val="nil"/>
            </w:tcBorders>
            <w:shd w:val="clear" w:color="auto" w:fill="F4F3F8"/>
            <w:tcMar>
              <w:top w:w="0" w:type="dxa"/>
              <w:left w:w="0" w:type="dxa"/>
              <w:bottom w:w="0" w:type="dxa"/>
              <w:right w:w="0" w:type="dxa"/>
            </w:tcMar>
          </w:tcPr>
          <w:p w:rsidR="001A4968" w:rsidRDefault="001A4968"/>
        </w:tc>
        <w:tc>
          <w:tcPr>
            <w:tcW w:w="0" w:type="auto"/>
            <w:tcBorders>
              <w:top w:val="nil"/>
              <w:left w:val="nil"/>
              <w:bottom w:val="nil"/>
              <w:right w:val="nil"/>
            </w:tcBorders>
            <w:shd w:val="clear" w:color="auto" w:fill="F4F3F8"/>
            <w:tcMar>
              <w:top w:w="113" w:type="dxa"/>
              <w:left w:w="0" w:type="dxa"/>
              <w:bottom w:w="113" w:type="dxa"/>
              <w:right w:w="0" w:type="dxa"/>
            </w:tcMar>
          </w:tcPr>
          <w:p w:rsidR="001A4968" w:rsidRDefault="001A4968">
            <w:pPr>
              <w:pStyle w:val="ConsPlusNormal"/>
              <w:jc w:val="center"/>
            </w:pPr>
            <w:r>
              <w:rPr>
                <w:color w:val="392C69"/>
              </w:rPr>
              <w:t>Список изменяющих документов</w:t>
            </w:r>
          </w:p>
          <w:p w:rsidR="001A4968" w:rsidRDefault="001A4968">
            <w:pPr>
              <w:pStyle w:val="ConsPlusNormal"/>
              <w:jc w:val="center"/>
            </w:pPr>
            <w:r>
              <w:rPr>
                <w:color w:val="392C69"/>
              </w:rPr>
              <w:t>(в ред. Решений Районного Собрания МО "Боровский район"</w:t>
            </w:r>
          </w:p>
          <w:p w:rsidR="001A4968" w:rsidRDefault="001A4968">
            <w:pPr>
              <w:pStyle w:val="ConsPlusNormal"/>
              <w:jc w:val="center"/>
            </w:pPr>
            <w:r>
              <w:rPr>
                <w:color w:val="392C69"/>
              </w:rPr>
              <w:t xml:space="preserve">от 21.05.2015 </w:t>
            </w:r>
            <w:hyperlink r:id="rId4" w:history="1">
              <w:r>
                <w:rPr>
                  <w:color w:val="0000FF"/>
                </w:rPr>
                <w:t>N 40</w:t>
              </w:r>
            </w:hyperlink>
            <w:r>
              <w:rPr>
                <w:color w:val="392C69"/>
              </w:rPr>
              <w:t xml:space="preserve">, от 02.06.2016 </w:t>
            </w:r>
            <w:hyperlink r:id="rId5" w:history="1">
              <w:r>
                <w:rPr>
                  <w:color w:val="0000FF"/>
                </w:rPr>
                <w:t>N 29</w:t>
              </w:r>
            </w:hyperlink>
            <w:r>
              <w:rPr>
                <w:color w:val="392C69"/>
              </w:rPr>
              <w:t xml:space="preserve">, от 17.08.2017 </w:t>
            </w:r>
            <w:hyperlink r:id="rId6" w:history="1">
              <w:r>
                <w:rPr>
                  <w:color w:val="0000FF"/>
                </w:rPr>
                <w:t>N 45</w:t>
              </w:r>
            </w:hyperlink>
            <w:r>
              <w:rPr>
                <w:color w:val="392C69"/>
              </w:rPr>
              <w:t>,</w:t>
            </w:r>
          </w:p>
          <w:p w:rsidR="001A4968" w:rsidRDefault="001A4968">
            <w:pPr>
              <w:pStyle w:val="ConsPlusNormal"/>
              <w:jc w:val="center"/>
            </w:pPr>
            <w:r>
              <w:rPr>
                <w:color w:val="392C69"/>
              </w:rPr>
              <w:t xml:space="preserve">от 28.08.2018 </w:t>
            </w:r>
            <w:hyperlink r:id="rId7" w:history="1">
              <w:r>
                <w:rPr>
                  <w:color w:val="0000FF"/>
                </w:rPr>
                <w:t>N 66</w:t>
              </w:r>
            </w:hyperlink>
            <w:r>
              <w:rPr>
                <w:color w:val="392C69"/>
              </w:rPr>
              <w:t xml:space="preserve">, от 14.11.2019 </w:t>
            </w:r>
            <w:hyperlink r:id="rId8" w:history="1">
              <w:r>
                <w:rPr>
                  <w:color w:val="0000FF"/>
                </w:rPr>
                <w:t>N 89</w:t>
              </w:r>
            </w:hyperlink>
            <w:r>
              <w:rPr>
                <w:color w:val="392C69"/>
              </w:rPr>
              <w:t xml:space="preserve">, от 24.11.2020 </w:t>
            </w:r>
            <w:hyperlink r:id="rId9" w:history="1">
              <w:r>
                <w:rPr>
                  <w:color w:val="0000FF"/>
                </w:rPr>
                <w:t>N 25</w:t>
              </w:r>
            </w:hyperlink>
            <w:r>
              <w:rPr>
                <w:color w:val="392C69"/>
              </w:rPr>
              <w:t>,</w:t>
            </w:r>
          </w:p>
          <w:p w:rsidR="001A4968" w:rsidRDefault="001A4968">
            <w:pPr>
              <w:pStyle w:val="ConsPlusNormal"/>
              <w:jc w:val="center"/>
            </w:pPr>
            <w:r>
              <w:rPr>
                <w:color w:val="392C69"/>
              </w:rPr>
              <w:t xml:space="preserve">от 08.04.2021 </w:t>
            </w:r>
            <w:hyperlink r:id="rId10" w:history="1">
              <w:r>
                <w:rPr>
                  <w:color w:val="0000FF"/>
                </w:rPr>
                <w:t>N 21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A4968" w:rsidRDefault="001A4968"/>
        </w:tc>
      </w:tr>
    </w:tbl>
    <w:p w:rsidR="001A4968" w:rsidRDefault="001A4968">
      <w:pPr>
        <w:pStyle w:val="ConsPlusNormal"/>
        <w:jc w:val="both"/>
      </w:pPr>
    </w:p>
    <w:p w:rsidR="001A4968" w:rsidRDefault="001A4968">
      <w:pPr>
        <w:pStyle w:val="ConsPlusTitle"/>
        <w:jc w:val="center"/>
        <w:outlineLvl w:val="1"/>
      </w:pPr>
      <w:r>
        <w:t>ПРЕАМБУЛА</w:t>
      </w:r>
    </w:p>
    <w:p w:rsidR="001A4968" w:rsidRDefault="001A4968">
      <w:pPr>
        <w:pStyle w:val="ConsPlusNormal"/>
        <w:jc w:val="both"/>
      </w:pPr>
    </w:p>
    <w:p w:rsidR="001A4968" w:rsidRDefault="001A4968">
      <w:pPr>
        <w:pStyle w:val="ConsPlusNormal"/>
        <w:ind w:firstLine="540"/>
        <w:jc w:val="both"/>
      </w:pPr>
      <w:r>
        <w:t xml:space="preserve">Мы, депутаты Районного Собрания представительного органа муниципального образования муниципального района "Боровский район" Калужской области, действуя от имени избиравших нас жителей муниципального района, руководствуясь </w:t>
      </w:r>
      <w:hyperlink r:id="rId11" w:history="1">
        <w:r>
          <w:rPr>
            <w:color w:val="0000FF"/>
          </w:rPr>
          <w:t>Конституцией</w:t>
        </w:r>
      </w:hyperlink>
      <w:r>
        <w:t xml:space="preserve"> Российской Федерации, Федеральным </w:t>
      </w:r>
      <w:hyperlink r:id="rId12" w:history="1">
        <w:r>
          <w:rPr>
            <w:color w:val="0000FF"/>
          </w:rPr>
          <w:t>законом</w:t>
        </w:r>
      </w:hyperlink>
      <w:r>
        <w:t xml:space="preserve"> "Об общих принципах организации местного самоуправления в Российской Федерации", </w:t>
      </w:r>
      <w:hyperlink r:id="rId13" w:history="1">
        <w:r>
          <w:rPr>
            <w:color w:val="0000FF"/>
          </w:rPr>
          <w:t>Уставом</w:t>
        </w:r>
      </w:hyperlink>
      <w:r>
        <w:t xml:space="preserve"> Калужской области и другими законами, определяющими роль местного самоуправления в осуществлении народовластия, правовые, экономические и финансовые основы местного самоуправления, государственные гарантии его осуществления и устанавливающими общие принципы организации местного самоуправления, следуя принципам справедливости, в целях создания правовой основы для жизни нынешнего и будущих поколений жителей муниципального района "Боровский район" и опираясь на многовековые и исторические традиции народа, принимаем настоящий Устав - основной правовой документ муниципального района "Боровский район".</w:t>
      </w:r>
    </w:p>
    <w:p w:rsidR="001A4968" w:rsidRDefault="001A4968">
      <w:pPr>
        <w:pStyle w:val="ConsPlusNormal"/>
        <w:jc w:val="both"/>
      </w:pPr>
    </w:p>
    <w:p w:rsidR="001A4968" w:rsidRDefault="001A4968">
      <w:pPr>
        <w:pStyle w:val="ConsPlusTitle"/>
        <w:jc w:val="center"/>
        <w:outlineLvl w:val="1"/>
      </w:pPr>
      <w:r>
        <w:t>Глава I. ОБЩИЕ ПОЛОЖЕНИЯ</w:t>
      </w:r>
    </w:p>
    <w:p w:rsidR="001A4968" w:rsidRDefault="001A4968">
      <w:pPr>
        <w:pStyle w:val="ConsPlusNormal"/>
        <w:jc w:val="both"/>
      </w:pPr>
    </w:p>
    <w:p w:rsidR="001A4968" w:rsidRDefault="001A4968">
      <w:pPr>
        <w:pStyle w:val="ConsPlusTitle"/>
        <w:ind w:firstLine="540"/>
        <w:jc w:val="both"/>
        <w:outlineLvl w:val="2"/>
      </w:pPr>
      <w:r>
        <w:t>Статья 1. Правовой статус муниципального района</w:t>
      </w:r>
    </w:p>
    <w:p w:rsidR="001A4968" w:rsidRDefault="001A4968">
      <w:pPr>
        <w:pStyle w:val="ConsPlusNormal"/>
        <w:jc w:val="both"/>
      </w:pPr>
    </w:p>
    <w:p w:rsidR="001A4968" w:rsidRDefault="001A4968">
      <w:pPr>
        <w:pStyle w:val="ConsPlusNormal"/>
        <w:ind w:firstLine="540"/>
        <w:jc w:val="both"/>
      </w:pPr>
      <w:r>
        <w:t xml:space="preserve">Муниципальное образование муниципального района "Боровский район" - муниципальное образование, состоящее из 3 городских и 5 сельских поселений, объединенных общей территорией, границы которой установлены </w:t>
      </w:r>
      <w:hyperlink r:id="rId14" w:history="1">
        <w:r>
          <w:rPr>
            <w:color w:val="0000FF"/>
          </w:rPr>
          <w:t>Законом</w:t>
        </w:r>
      </w:hyperlink>
      <w:r>
        <w:t xml:space="preserve"> Калужской области N 7-ОЗ от 28.12.2004 "Об установлении границ муниципальных образований, расположенных на территории административно-территориальных единиц "</w:t>
      </w:r>
      <w:proofErr w:type="spellStart"/>
      <w:r>
        <w:t>Бабынинский</w:t>
      </w:r>
      <w:proofErr w:type="spellEnd"/>
      <w:r>
        <w:t xml:space="preserve"> район", "Боровский район", "Дзержинский район", "Жиздринский район", "Жуковский район", "</w:t>
      </w:r>
      <w:proofErr w:type="spellStart"/>
      <w:r>
        <w:t>Износковский</w:t>
      </w:r>
      <w:proofErr w:type="spellEnd"/>
      <w:r>
        <w:t xml:space="preserve"> район", "</w:t>
      </w:r>
      <w:proofErr w:type="spellStart"/>
      <w:r>
        <w:t>Козельский</w:t>
      </w:r>
      <w:proofErr w:type="spellEnd"/>
      <w:r>
        <w:t xml:space="preserve"> район", "</w:t>
      </w:r>
      <w:proofErr w:type="spellStart"/>
      <w:r>
        <w:t>Малоярославецкий</w:t>
      </w:r>
      <w:proofErr w:type="spellEnd"/>
      <w:r>
        <w:t xml:space="preserve"> район", "Мосальский район", "</w:t>
      </w:r>
      <w:proofErr w:type="spellStart"/>
      <w:r>
        <w:t>Ферзиковский</w:t>
      </w:r>
      <w:proofErr w:type="spellEnd"/>
      <w:r>
        <w:t xml:space="preserve"> район", "</w:t>
      </w:r>
      <w:proofErr w:type="spellStart"/>
      <w:r>
        <w:t>Хвастовичский</w:t>
      </w:r>
      <w:proofErr w:type="spellEnd"/>
      <w:r>
        <w:t xml:space="preserve"> район", "Город Калуга", "Город Обнинск", и наделении их статусом городского поселения, сельского поселения, городского округа, муниципального района", в границах которой местное самоуправление осуществляется в целях решения вопросов местного значения </w:t>
      </w:r>
      <w:proofErr w:type="spellStart"/>
      <w:r>
        <w:t>межпоселенческого</w:t>
      </w:r>
      <w:proofErr w:type="spellEnd"/>
      <w:r>
        <w:t xml:space="preserve"> характера населением непосредственно и (или) через выборные и иные </w:t>
      </w:r>
      <w:r>
        <w:lastRenderedPageBreak/>
        <w:t xml:space="preserve">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Калужской области </w:t>
      </w:r>
      <w:hyperlink w:anchor="P722" w:history="1">
        <w:r>
          <w:rPr>
            <w:color w:val="0000FF"/>
          </w:rPr>
          <w:t>(приложение N 1)</w:t>
        </w:r>
      </w:hyperlink>
      <w:r>
        <w:t>.</w:t>
      </w:r>
    </w:p>
    <w:p w:rsidR="001A4968" w:rsidRDefault="001A4968">
      <w:pPr>
        <w:pStyle w:val="ConsPlusNormal"/>
        <w:jc w:val="both"/>
      </w:pPr>
    </w:p>
    <w:p w:rsidR="001A4968" w:rsidRDefault="001A4968">
      <w:pPr>
        <w:pStyle w:val="ConsPlusTitle"/>
        <w:ind w:firstLine="540"/>
        <w:jc w:val="both"/>
        <w:outlineLvl w:val="2"/>
      </w:pPr>
      <w:r>
        <w:t>Статья 2. Границы муниципального района и порядок их изменения</w:t>
      </w:r>
    </w:p>
    <w:p w:rsidR="001A4968" w:rsidRDefault="001A4968">
      <w:pPr>
        <w:pStyle w:val="ConsPlusNormal"/>
        <w:jc w:val="both"/>
      </w:pPr>
    </w:p>
    <w:p w:rsidR="001A4968" w:rsidRDefault="001A4968">
      <w:pPr>
        <w:pStyle w:val="ConsPlusNormal"/>
        <w:ind w:firstLine="540"/>
        <w:jc w:val="both"/>
      </w:pPr>
      <w:r>
        <w:t>1. Территория муниципального района "Боровский район" определена границами, существующими на момент принятия настоящего Устава. Неотъемлемой частью настоящего Устава и официальным документом, фиксирующим границы муниципального района, является схема муниципального района, разработанная в соответствии с требованиями градостроительного и земельного законодательства (приложение N 2 - не приводится).</w:t>
      </w:r>
    </w:p>
    <w:p w:rsidR="001A4968" w:rsidRDefault="001A4968">
      <w:pPr>
        <w:pStyle w:val="ConsPlusNormal"/>
        <w:spacing w:before="220"/>
        <w:ind w:firstLine="540"/>
        <w:jc w:val="both"/>
      </w:pPr>
      <w:r>
        <w:t xml:space="preserve">2. Изменение границ муниципального образования муниципального района "Боровский район" осуществляется в порядке, установленном </w:t>
      </w:r>
      <w:hyperlink r:id="rId15" w:history="1">
        <w:r>
          <w:rPr>
            <w:color w:val="0000FF"/>
          </w:rPr>
          <w:t>статьей 12</w:t>
        </w:r>
      </w:hyperlink>
      <w:r>
        <w:t xml:space="preserve"> Федерального закона от 06.10.2003 N 131-ФЗ "Об общих принципах организации местного самоуправления в Российской Федерации".</w:t>
      </w:r>
    </w:p>
    <w:p w:rsidR="001A4968" w:rsidRDefault="001A4968">
      <w:pPr>
        <w:pStyle w:val="ConsPlusNormal"/>
        <w:jc w:val="both"/>
      </w:pPr>
      <w:r>
        <w:t xml:space="preserve">(часть 2 в ред. </w:t>
      </w:r>
      <w:hyperlink r:id="rId16" w:history="1">
        <w:r>
          <w:rPr>
            <w:color w:val="0000FF"/>
          </w:rPr>
          <w:t>Решения</w:t>
        </w:r>
      </w:hyperlink>
      <w:r>
        <w:t xml:space="preserve"> Районного Собрания МО "Боровский район" от 17.08.2017 N 45)</w:t>
      </w:r>
    </w:p>
    <w:p w:rsidR="001A4968" w:rsidRDefault="001A4968">
      <w:pPr>
        <w:pStyle w:val="ConsPlusNormal"/>
        <w:jc w:val="both"/>
      </w:pPr>
    </w:p>
    <w:p w:rsidR="001A4968" w:rsidRDefault="001A4968">
      <w:pPr>
        <w:pStyle w:val="ConsPlusTitle"/>
        <w:ind w:firstLine="540"/>
        <w:jc w:val="both"/>
        <w:outlineLvl w:val="2"/>
      </w:pPr>
      <w:r>
        <w:t>Статья 3. Территория и состав территории муниципального района</w:t>
      </w:r>
    </w:p>
    <w:p w:rsidR="001A4968" w:rsidRDefault="001A4968">
      <w:pPr>
        <w:pStyle w:val="ConsPlusNormal"/>
        <w:jc w:val="both"/>
      </w:pPr>
    </w:p>
    <w:p w:rsidR="001A4968" w:rsidRDefault="001A4968">
      <w:pPr>
        <w:pStyle w:val="ConsPlusNormal"/>
        <w:ind w:firstLine="540"/>
        <w:jc w:val="both"/>
      </w:pPr>
      <w:r>
        <w:t>1. Территорию муниципального района составляют городские земли, земли сельских поселений, прилегающие к ним земли общего пользования, рекреационные зоны, земли, необходимые для развития поселений, и другие земли в границах муниципального района независимо от форм собственности и целевого назначения согласно данным государственного земельного кадастра.</w:t>
      </w:r>
    </w:p>
    <w:p w:rsidR="001A4968" w:rsidRDefault="001A4968">
      <w:pPr>
        <w:pStyle w:val="ConsPlusNormal"/>
        <w:spacing w:before="220"/>
        <w:ind w:firstLine="540"/>
        <w:jc w:val="both"/>
      </w:pPr>
      <w:r>
        <w:t xml:space="preserve">2. Территорию муниципального района образуют территории следующих городских и сельских поселений: городское поселение "Город Боровск", городское поселение "Город Балабаново", городское поселение "Город </w:t>
      </w:r>
      <w:proofErr w:type="spellStart"/>
      <w:r>
        <w:t>Ермолино</w:t>
      </w:r>
      <w:proofErr w:type="spellEnd"/>
      <w:r>
        <w:t xml:space="preserve">", сельское поселение "Деревня </w:t>
      </w:r>
      <w:proofErr w:type="spellStart"/>
      <w:r>
        <w:t>Асеньевское</w:t>
      </w:r>
      <w:proofErr w:type="spellEnd"/>
      <w:r>
        <w:t xml:space="preserve">", сельское поселение "Село "Совхоз "Боровский", сельское поселение "Деревня </w:t>
      </w:r>
      <w:proofErr w:type="spellStart"/>
      <w:r>
        <w:t>Кривское</w:t>
      </w:r>
      <w:proofErr w:type="spellEnd"/>
      <w:r>
        <w:t xml:space="preserve">", сельское поселение "Село </w:t>
      </w:r>
      <w:proofErr w:type="spellStart"/>
      <w:r>
        <w:t>Ворсино</w:t>
      </w:r>
      <w:proofErr w:type="spellEnd"/>
      <w:r>
        <w:t xml:space="preserve">", сельское поселение "Деревня </w:t>
      </w:r>
      <w:proofErr w:type="spellStart"/>
      <w:r>
        <w:t>Совьяки</w:t>
      </w:r>
      <w:proofErr w:type="spellEnd"/>
      <w:r>
        <w:t>".</w:t>
      </w:r>
    </w:p>
    <w:p w:rsidR="001A4968" w:rsidRDefault="001A4968">
      <w:pPr>
        <w:pStyle w:val="ConsPlusNormal"/>
        <w:spacing w:before="220"/>
        <w:ind w:firstLine="540"/>
        <w:jc w:val="both"/>
      </w:pPr>
      <w:r>
        <w:t>3. Административным центром муниципального района является город Боровск.</w:t>
      </w:r>
    </w:p>
    <w:p w:rsidR="001A4968" w:rsidRDefault="001A4968">
      <w:pPr>
        <w:pStyle w:val="ConsPlusNormal"/>
        <w:jc w:val="both"/>
      </w:pPr>
    </w:p>
    <w:p w:rsidR="001A4968" w:rsidRDefault="001A4968">
      <w:pPr>
        <w:pStyle w:val="ConsPlusTitle"/>
        <w:ind w:firstLine="540"/>
        <w:jc w:val="both"/>
        <w:outlineLvl w:val="2"/>
      </w:pPr>
      <w:r>
        <w:t>Статья 4. Население муниципального района</w:t>
      </w:r>
    </w:p>
    <w:p w:rsidR="001A4968" w:rsidRDefault="001A4968">
      <w:pPr>
        <w:pStyle w:val="ConsPlusNormal"/>
        <w:jc w:val="both"/>
      </w:pPr>
    </w:p>
    <w:p w:rsidR="001A4968" w:rsidRDefault="001A4968">
      <w:pPr>
        <w:pStyle w:val="ConsPlusNormal"/>
        <w:ind w:firstLine="540"/>
        <w:jc w:val="both"/>
      </w:pPr>
      <w:r>
        <w:t>Население муниципального района составляют постоянно или преимущественно проживающие на территории муниципального района граждане Российской Федерации, лица без гражданства,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избирать и быть избранными в органы местного самоуправления.</w:t>
      </w:r>
    </w:p>
    <w:p w:rsidR="001A4968" w:rsidRDefault="001A4968">
      <w:pPr>
        <w:pStyle w:val="ConsPlusNormal"/>
        <w:jc w:val="both"/>
      </w:pPr>
    </w:p>
    <w:p w:rsidR="001A4968" w:rsidRDefault="001A4968">
      <w:pPr>
        <w:pStyle w:val="ConsPlusTitle"/>
        <w:ind w:firstLine="540"/>
        <w:jc w:val="both"/>
        <w:outlineLvl w:val="2"/>
      </w:pPr>
      <w:r>
        <w:t>Статья 5. Символика муниципального района и порядок ее официального использования</w:t>
      </w:r>
    </w:p>
    <w:p w:rsidR="001A4968" w:rsidRDefault="001A4968">
      <w:pPr>
        <w:pStyle w:val="ConsPlusNormal"/>
        <w:jc w:val="both"/>
      </w:pPr>
    </w:p>
    <w:p w:rsidR="001A4968" w:rsidRDefault="001A4968">
      <w:pPr>
        <w:pStyle w:val="ConsPlusNormal"/>
        <w:ind w:firstLine="540"/>
        <w:jc w:val="both"/>
      </w:pPr>
      <w:r>
        <w:t>Муниципальный район имеет герб и флаг района. Описание и порядок официального использования символики муниципального района устанавливаются решением Районного Собрания муниципального района "Боровский район" в соответствии с нормативно-правовыми актами Российской Федерации и Калужской области.</w:t>
      </w:r>
    </w:p>
    <w:p w:rsidR="001A4968" w:rsidRDefault="001A4968">
      <w:pPr>
        <w:pStyle w:val="ConsPlusNormal"/>
        <w:jc w:val="both"/>
      </w:pPr>
    </w:p>
    <w:p w:rsidR="001A4968" w:rsidRDefault="001A4968">
      <w:pPr>
        <w:pStyle w:val="ConsPlusTitle"/>
        <w:jc w:val="center"/>
        <w:outlineLvl w:val="1"/>
      </w:pPr>
      <w:r>
        <w:t>Глава II. ПРАВОВЫЕ ОСНОВЫ ОРГАНИЗАЦИИ И ОСУЩЕСТВЛЕНИЯ</w:t>
      </w:r>
    </w:p>
    <w:p w:rsidR="001A4968" w:rsidRDefault="001A4968">
      <w:pPr>
        <w:pStyle w:val="ConsPlusTitle"/>
        <w:jc w:val="center"/>
      </w:pPr>
      <w:r>
        <w:t>МЕСТНОГО САМОУПРАВЛЕНИЯ В МУНИЦИПАЛЬНОМ РАЙОНЕ</w:t>
      </w:r>
    </w:p>
    <w:p w:rsidR="001A4968" w:rsidRDefault="001A4968">
      <w:pPr>
        <w:pStyle w:val="ConsPlusNormal"/>
        <w:jc w:val="both"/>
      </w:pPr>
    </w:p>
    <w:p w:rsidR="001A4968" w:rsidRDefault="001A4968">
      <w:pPr>
        <w:pStyle w:val="ConsPlusTitle"/>
        <w:ind w:firstLine="540"/>
        <w:jc w:val="both"/>
        <w:outlineLvl w:val="2"/>
      </w:pPr>
      <w:r>
        <w:t>Статья 6. Местное самоуправление муниципального района</w:t>
      </w:r>
    </w:p>
    <w:p w:rsidR="001A4968" w:rsidRDefault="001A4968">
      <w:pPr>
        <w:pStyle w:val="ConsPlusNormal"/>
        <w:jc w:val="both"/>
      </w:pPr>
    </w:p>
    <w:p w:rsidR="001A4968" w:rsidRDefault="001A4968">
      <w:pPr>
        <w:pStyle w:val="ConsPlusNormal"/>
        <w:ind w:firstLine="540"/>
        <w:jc w:val="both"/>
      </w:pPr>
      <w:r>
        <w:t xml:space="preserve">Местное самоуправление в муниципальном районе - форма осуществления народом своей </w:t>
      </w:r>
      <w:r>
        <w:lastRenderedPageBreak/>
        <w:t xml:space="preserve">власти, обеспечивающая в пределах, установленных </w:t>
      </w:r>
      <w:hyperlink r:id="rId17" w:history="1">
        <w:r>
          <w:rPr>
            <w:color w:val="0000FF"/>
          </w:rPr>
          <w:t>Конституцией</w:t>
        </w:r>
      </w:hyperlink>
      <w:r>
        <w:t xml:space="preserve"> Российской Федерации, федеральными законами, законами Калужской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1A4968" w:rsidRDefault="001A4968">
      <w:pPr>
        <w:pStyle w:val="ConsPlusNormal"/>
        <w:jc w:val="both"/>
      </w:pPr>
    </w:p>
    <w:p w:rsidR="001A4968" w:rsidRDefault="001A4968">
      <w:pPr>
        <w:pStyle w:val="ConsPlusTitle"/>
        <w:ind w:firstLine="540"/>
        <w:jc w:val="both"/>
        <w:outlineLvl w:val="2"/>
      </w:pPr>
      <w:r>
        <w:t>Статья 7. Муниципальные правовые акты муниципального района</w:t>
      </w:r>
    </w:p>
    <w:p w:rsidR="001A4968" w:rsidRDefault="001A4968">
      <w:pPr>
        <w:pStyle w:val="ConsPlusNormal"/>
        <w:jc w:val="both"/>
      </w:pPr>
    </w:p>
    <w:p w:rsidR="001A4968" w:rsidRDefault="001A4968">
      <w:pPr>
        <w:pStyle w:val="ConsPlusNormal"/>
        <w:ind w:firstLine="540"/>
        <w:jc w:val="both"/>
      </w:pPr>
      <w:r>
        <w:t>1. В систему муниципальных правовых актов входят:</w:t>
      </w:r>
    </w:p>
    <w:p w:rsidR="001A4968" w:rsidRDefault="001A4968">
      <w:pPr>
        <w:pStyle w:val="ConsPlusNormal"/>
        <w:spacing w:before="220"/>
        <w:ind w:firstLine="540"/>
        <w:jc w:val="both"/>
      </w:pPr>
      <w:r>
        <w:t>а) Устав муниципального образования, правовые акты, принятые на местном референдуме (сходе граждан);</w:t>
      </w:r>
    </w:p>
    <w:p w:rsidR="001A4968" w:rsidRDefault="001A4968">
      <w:pPr>
        <w:pStyle w:val="ConsPlusNormal"/>
        <w:spacing w:before="220"/>
        <w:ind w:firstLine="540"/>
        <w:jc w:val="both"/>
      </w:pPr>
      <w:r>
        <w:t>б) нормативные и иные правовые акты представительного органа муниципального образования;</w:t>
      </w:r>
    </w:p>
    <w:p w:rsidR="001A4968" w:rsidRDefault="001A4968">
      <w:pPr>
        <w:pStyle w:val="ConsPlusNormal"/>
        <w:spacing w:before="220"/>
        <w:ind w:firstLine="540"/>
        <w:jc w:val="both"/>
      </w:pPr>
      <w:r>
        <w:t>в)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1A4968" w:rsidRDefault="001A4968">
      <w:pPr>
        <w:pStyle w:val="ConsPlusNormal"/>
        <w:spacing w:before="220"/>
        <w:ind w:firstLine="540"/>
        <w:jc w:val="both"/>
      </w:pPr>
      <w:r>
        <w:t>2. Устав муниципального района и оформленные в виде правовых актов решения, принятые на местном референдуме, являются актами высшей юридической силы.</w:t>
      </w:r>
    </w:p>
    <w:p w:rsidR="001A4968" w:rsidRDefault="001A4968">
      <w:pPr>
        <w:pStyle w:val="ConsPlusNormal"/>
        <w:spacing w:before="220"/>
        <w:ind w:firstLine="540"/>
        <w:jc w:val="both"/>
      </w:pPr>
      <w:r>
        <w:t>Никакие иные правовые акты муниципального района не должны противоречить им.</w:t>
      </w:r>
    </w:p>
    <w:p w:rsidR="001A4968" w:rsidRDefault="001A4968">
      <w:pPr>
        <w:pStyle w:val="ConsPlusNormal"/>
        <w:spacing w:before="220"/>
        <w:ind w:firstLine="540"/>
        <w:jc w:val="both"/>
      </w:pPr>
      <w:r>
        <w:t>3. Представительный орган муниципального образования по вопросам, отнесенным к его компетенции федеральными законами, законами Калужской области,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w:t>
      </w:r>
    </w:p>
    <w:p w:rsidR="001A4968" w:rsidRDefault="001A4968">
      <w:pPr>
        <w:pStyle w:val="ConsPlusNormal"/>
        <w:spacing w:before="220"/>
        <w:ind w:firstLine="540"/>
        <w:jc w:val="both"/>
      </w:pPr>
      <w:r>
        <w:t xml:space="preserve">Решения представительного органа,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Федеральным </w:t>
      </w:r>
      <w:hyperlink r:id="rId18" w:history="1">
        <w:r>
          <w:rPr>
            <w:color w:val="0000FF"/>
          </w:rPr>
          <w:t>законом</w:t>
        </w:r>
      </w:hyperlink>
      <w:r>
        <w:t>.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1A4968" w:rsidRDefault="001A4968">
      <w:pPr>
        <w:pStyle w:val="ConsPlusNormal"/>
        <w:spacing w:before="220"/>
        <w:ind w:firstLine="540"/>
        <w:jc w:val="both"/>
      </w:pPr>
      <w:r>
        <w:t>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w:t>
      </w:r>
    </w:p>
    <w:p w:rsidR="001A4968" w:rsidRDefault="001A4968">
      <w:pPr>
        <w:pStyle w:val="ConsPlusNormal"/>
        <w:spacing w:before="220"/>
        <w:ind w:firstLine="540"/>
        <w:jc w:val="both"/>
      </w:pPr>
      <w:r>
        <w:t>5. Глава местной администрации в пределах своих полномочий, установленных федеральными законами, законами Калужской области,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Калужской области, а также распоряжения местной администрации по вопросам организации работы местной администрации.</w:t>
      </w:r>
    </w:p>
    <w:p w:rsidR="001A4968" w:rsidRDefault="001A4968">
      <w:pPr>
        <w:pStyle w:val="ConsPlusNormal"/>
        <w:spacing w:before="220"/>
        <w:ind w:firstLine="540"/>
        <w:jc w:val="both"/>
      </w:pPr>
      <w:r>
        <w:t xml:space="preserve">6.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w:t>
      </w:r>
      <w:r>
        <w:lastRenderedPageBreak/>
        <w:t>органами местного самоуправления, вступают в силу после их официального опубликования (обнародования).</w:t>
      </w:r>
    </w:p>
    <w:p w:rsidR="001A4968" w:rsidRDefault="001A4968">
      <w:pPr>
        <w:pStyle w:val="ConsPlusNormal"/>
        <w:jc w:val="both"/>
      </w:pPr>
      <w:r>
        <w:t xml:space="preserve">(в ред. </w:t>
      </w:r>
      <w:hyperlink r:id="rId19" w:history="1">
        <w:r>
          <w:rPr>
            <w:color w:val="0000FF"/>
          </w:rPr>
          <w:t>Решения</w:t>
        </w:r>
      </w:hyperlink>
      <w:r>
        <w:t xml:space="preserve"> Районного Собрания МО "Боровский район" от 17.08.2017 N 45)</w:t>
      </w:r>
    </w:p>
    <w:p w:rsidR="001A4968" w:rsidRDefault="001A4968">
      <w:pPr>
        <w:pStyle w:val="ConsPlusNormal"/>
        <w:spacing w:before="220"/>
        <w:ind w:firstLine="540"/>
        <w:jc w:val="both"/>
      </w:pPr>
      <w:r>
        <w:t>Официальным опубликованием муниципального правового акта считается первая его публикация в районной газете "</w:t>
      </w:r>
      <w:proofErr w:type="spellStart"/>
      <w:r>
        <w:t>Боровские</w:t>
      </w:r>
      <w:proofErr w:type="spellEnd"/>
      <w:r>
        <w:t xml:space="preserve"> известия", размещение на сетевом издании "Сайт газеты Калужской области "Весть" - http://www.vest-news.ru".</w:t>
      </w:r>
    </w:p>
    <w:p w:rsidR="001A4968" w:rsidRDefault="001A4968">
      <w:pPr>
        <w:pStyle w:val="ConsPlusNormal"/>
        <w:jc w:val="both"/>
      </w:pPr>
    </w:p>
    <w:p w:rsidR="001A4968" w:rsidRDefault="001A4968">
      <w:pPr>
        <w:pStyle w:val="ConsPlusTitle"/>
        <w:ind w:firstLine="540"/>
        <w:jc w:val="both"/>
        <w:outlineLvl w:val="2"/>
      </w:pPr>
      <w:bookmarkStart w:id="1" w:name="P74"/>
      <w:bookmarkEnd w:id="1"/>
      <w:r>
        <w:t>Статья 8. Вопросы местного значения муниципального района</w:t>
      </w:r>
    </w:p>
    <w:p w:rsidR="001A4968" w:rsidRDefault="001A4968">
      <w:pPr>
        <w:pStyle w:val="ConsPlusNormal"/>
        <w:jc w:val="both"/>
      </w:pPr>
    </w:p>
    <w:p w:rsidR="001A4968" w:rsidRDefault="001A4968">
      <w:pPr>
        <w:pStyle w:val="ConsPlusNormal"/>
        <w:ind w:firstLine="540"/>
        <w:jc w:val="both"/>
      </w:pPr>
      <w:r>
        <w:t>1. К вопросам местного значения муниципального района относятся:</w:t>
      </w:r>
    </w:p>
    <w:p w:rsidR="001A4968" w:rsidRDefault="001A4968">
      <w:pPr>
        <w:pStyle w:val="ConsPlusNormal"/>
        <w:spacing w:before="220"/>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1A4968" w:rsidRDefault="001A4968">
      <w:pPr>
        <w:pStyle w:val="ConsPlusNormal"/>
        <w:spacing w:before="220"/>
        <w:ind w:firstLine="540"/>
        <w:jc w:val="both"/>
      </w:pPr>
      <w:r>
        <w:t>2) установление, изменение и отмена местных налогов и сборов муниципального района;</w:t>
      </w:r>
    </w:p>
    <w:p w:rsidR="001A4968" w:rsidRDefault="001A4968">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района;</w:t>
      </w:r>
    </w:p>
    <w:p w:rsidR="001A4968" w:rsidRDefault="001A4968">
      <w:pPr>
        <w:pStyle w:val="ConsPlusNormal"/>
        <w:spacing w:before="220"/>
        <w:ind w:firstLine="540"/>
        <w:jc w:val="both"/>
      </w:pPr>
      <w: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1A4968" w:rsidRDefault="001A4968">
      <w:pPr>
        <w:pStyle w:val="ConsPlusNormal"/>
        <w:spacing w:before="220"/>
        <w:ind w:firstLine="540"/>
        <w:jc w:val="both"/>
      </w:pPr>
      <w: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1A4968" w:rsidRDefault="001A4968">
      <w:pPr>
        <w:pStyle w:val="ConsPlusNormal"/>
        <w:jc w:val="both"/>
      </w:pPr>
      <w:r>
        <w:t xml:space="preserve">(п. 5 в ред. </w:t>
      </w:r>
      <w:hyperlink r:id="rId20" w:history="1">
        <w:r>
          <w:rPr>
            <w:color w:val="0000FF"/>
          </w:rPr>
          <w:t>Решения</w:t>
        </w:r>
      </w:hyperlink>
      <w:r>
        <w:t xml:space="preserve"> Районного Собрания МО "Боровский район" от 14.11.2019 N 89)</w:t>
      </w:r>
    </w:p>
    <w:p w:rsidR="001A4968" w:rsidRDefault="001A4968">
      <w:pPr>
        <w:pStyle w:val="ConsPlusNormal"/>
        <w:spacing w:before="220"/>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1A4968" w:rsidRDefault="001A4968">
      <w:pPr>
        <w:pStyle w:val="ConsPlusNormal"/>
        <w:spacing w:before="220"/>
        <w:ind w:firstLine="540"/>
        <w:jc w:val="both"/>
      </w:pPr>
      <w:r>
        <w:t>7) участие в предупреждении и ликвидации последствий чрезвычайных ситуаций на территории муниципального района;</w:t>
      </w:r>
    </w:p>
    <w:p w:rsidR="001A4968" w:rsidRDefault="001A4968">
      <w:pPr>
        <w:pStyle w:val="ConsPlusNormal"/>
        <w:spacing w:before="220"/>
        <w:ind w:firstLine="540"/>
        <w:jc w:val="both"/>
      </w:pPr>
      <w:r>
        <w:t>8)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1A4968" w:rsidRDefault="001A4968">
      <w:pPr>
        <w:pStyle w:val="ConsPlusNormal"/>
        <w:spacing w:before="220"/>
        <w:ind w:firstLine="540"/>
        <w:jc w:val="both"/>
      </w:pPr>
      <w:r>
        <w:t>9)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1A4968" w:rsidRDefault="001A4968">
      <w:pPr>
        <w:pStyle w:val="ConsPlusNormal"/>
        <w:jc w:val="both"/>
      </w:pPr>
      <w:r>
        <w:t xml:space="preserve">(п. 9 в ред. </w:t>
      </w:r>
      <w:hyperlink r:id="rId21" w:history="1">
        <w:r>
          <w:rPr>
            <w:color w:val="0000FF"/>
          </w:rPr>
          <w:t>Решения</w:t>
        </w:r>
      </w:hyperlink>
      <w:r>
        <w:t xml:space="preserve"> Районного Собрания МО "Боровский район" от 14.11.2019 N 89)</w:t>
      </w:r>
    </w:p>
    <w:p w:rsidR="001A4968" w:rsidRDefault="001A4968">
      <w:pPr>
        <w:pStyle w:val="ConsPlusNormal"/>
        <w:spacing w:before="220"/>
        <w:ind w:firstLine="540"/>
        <w:jc w:val="both"/>
      </w:pPr>
      <w:r>
        <w:t xml:space="preserve">10) организация мероприятий </w:t>
      </w:r>
      <w:proofErr w:type="spellStart"/>
      <w:r>
        <w:t>межпоселенческого</w:t>
      </w:r>
      <w:proofErr w:type="spellEnd"/>
      <w:r>
        <w:t xml:space="preserve"> характера по охране окружающей среды;</w:t>
      </w:r>
    </w:p>
    <w:p w:rsidR="001A4968" w:rsidRDefault="001A4968">
      <w:pPr>
        <w:pStyle w:val="ConsPlusNormal"/>
        <w:spacing w:before="220"/>
        <w:ind w:firstLine="540"/>
        <w:jc w:val="both"/>
      </w:pPr>
      <w:r>
        <w:t>11) организация охраны общественного порядка на территории муниципального района муниципальной милицией;</w:t>
      </w:r>
    </w:p>
    <w:p w:rsidR="001A4968" w:rsidRDefault="001A4968">
      <w:pPr>
        <w:pStyle w:val="ConsPlusNormal"/>
        <w:spacing w:before="220"/>
        <w:ind w:firstLine="540"/>
        <w:jc w:val="both"/>
      </w:pPr>
      <w:r>
        <w:t xml:space="preserve">12) предоставление помещения для работы на обслуживаемом административном участке </w:t>
      </w:r>
      <w:r>
        <w:lastRenderedPageBreak/>
        <w:t>муниципального района сотруднику, замещающему должность участкового уполномоченного полиции;</w:t>
      </w:r>
    </w:p>
    <w:p w:rsidR="001A4968" w:rsidRDefault="001A4968">
      <w:pPr>
        <w:pStyle w:val="ConsPlusNormal"/>
        <w:spacing w:before="220"/>
        <w:ind w:firstLine="540"/>
        <w:jc w:val="both"/>
      </w:pPr>
      <w:r>
        <w:t xml:space="preserve">13) утратил силу. - </w:t>
      </w:r>
      <w:hyperlink r:id="rId22" w:history="1">
        <w:r>
          <w:rPr>
            <w:color w:val="0000FF"/>
          </w:rPr>
          <w:t>Решение</w:t>
        </w:r>
      </w:hyperlink>
      <w:r>
        <w:t xml:space="preserve"> Районного Собрания МО "Боровский район" от 08.04.2021 N 21;</w:t>
      </w:r>
    </w:p>
    <w:p w:rsidR="001A4968" w:rsidRDefault="001A4968">
      <w:pPr>
        <w:pStyle w:val="ConsPlusNormal"/>
        <w:spacing w:before="220"/>
        <w:ind w:firstLine="540"/>
        <w:jc w:val="both"/>
      </w:pPr>
      <w:r>
        <w:t>14)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1A4968" w:rsidRDefault="001A4968">
      <w:pPr>
        <w:pStyle w:val="ConsPlusNormal"/>
        <w:jc w:val="both"/>
      </w:pPr>
      <w:r>
        <w:t xml:space="preserve">(п. 14 в ред. </w:t>
      </w:r>
      <w:hyperlink r:id="rId23" w:history="1">
        <w:r>
          <w:rPr>
            <w:color w:val="0000FF"/>
          </w:rPr>
          <w:t>Решения</w:t>
        </w:r>
      </w:hyperlink>
      <w:r>
        <w:t xml:space="preserve"> Районного Собрания МО "Боровский район" от 17.08.2017 N 45)</w:t>
      </w:r>
    </w:p>
    <w:p w:rsidR="001A4968" w:rsidRDefault="001A4968">
      <w:pPr>
        <w:pStyle w:val="ConsPlusNormal"/>
        <w:spacing w:before="220"/>
        <w:ind w:firstLine="540"/>
        <w:jc w:val="both"/>
      </w:pPr>
      <w:r>
        <w:t>15)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1A4968" w:rsidRDefault="001A4968">
      <w:pPr>
        <w:pStyle w:val="ConsPlusNormal"/>
        <w:spacing w:before="220"/>
        <w:ind w:firstLine="540"/>
        <w:jc w:val="both"/>
      </w:pPr>
      <w:r>
        <w:t>16)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1A4968" w:rsidRDefault="001A4968">
      <w:pPr>
        <w:pStyle w:val="ConsPlusNormal"/>
        <w:jc w:val="both"/>
      </w:pPr>
      <w:r>
        <w:t xml:space="preserve">(п. 16 в ред. </w:t>
      </w:r>
      <w:hyperlink r:id="rId24" w:history="1">
        <w:r>
          <w:rPr>
            <w:color w:val="0000FF"/>
          </w:rPr>
          <w:t>Решения</w:t>
        </w:r>
      </w:hyperlink>
      <w:r>
        <w:t xml:space="preserve"> Районного Собрания МО "Боровский район" от 14.11.2019 N 89)</w:t>
      </w:r>
    </w:p>
    <w:p w:rsidR="001A4968" w:rsidRDefault="001A4968">
      <w:pPr>
        <w:pStyle w:val="ConsPlusNormal"/>
        <w:spacing w:before="220"/>
        <w:ind w:firstLine="540"/>
        <w:jc w:val="both"/>
      </w:pPr>
      <w:r>
        <w:t xml:space="preserve">17)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w:t>
      </w:r>
      <w:r>
        <w:lastRenderedPageBreak/>
        <w:t xml:space="preserve">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25" w:history="1">
        <w:r>
          <w:rPr>
            <w:color w:val="0000FF"/>
          </w:rPr>
          <w:t>кодексом</w:t>
        </w:r>
      </w:hyperlink>
      <w:r>
        <w:t xml:space="preserve"> Российской Федерации, выдача градостроительного плана земельного участка, расположенного на межселенной территории;</w:t>
      </w:r>
    </w:p>
    <w:p w:rsidR="001A4968" w:rsidRDefault="001A4968">
      <w:pPr>
        <w:pStyle w:val="ConsPlusNormal"/>
        <w:jc w:val="both"/>
      </w:pPr>
      <w:r>
        <w:t xml:space="preserve">(п. 17 в ред. </w:t>
      </w:r>
      <w:hyperlink r:id="rId26" w:history="1">
        <w:r>
          <w:rPr>
            <w:color w:val="0000FF"/>
          </w:rPr>
          <w:t>Решения</w:t>
        </w:r>
      </w:hyperlink>
      <w:r>
        <w:t xml:space="preserve"> Районного Собрания МО "Боровский район" от 14.11.2019 N 89)</w:t>
      </w:r>
    </w:p>
    <w:p w:rsidR="001A4968" w:rsidRDefault="001A4968">
      <w:pPr>
        <w:pStyle w:val="ConsPlusNormal"/>
        <w:spacing w:before="220"/>
        <w:ind w:firstLine="540"/>
        <w:jc w:val="both"/>
      </w:pPr>
      <w:r>
        <w:t xml:space="preserve">18)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27" w:history="1">
        <w:r>
          <w:rPr>
            <w:color w:val="0000FF"/>
          </w:rPr>
          <w:t>законом</w:t>
        </w:r>
      </w:hyperlink>
      <w:r>
        <w:t xml:space="preserve"> от 13 марта 2006 года N 38-ФЗ "О рекламе";</w:t>
      </w:r>
    </w:p>
    <w:p w:rsidR="001A4968" w:rsidRDefault="001A4968">
      <w:pPr>
        <w:pStyle w:val="ConsPlusNormal"/>
        <w:spacing w:before="220"/>
        <w:ind w:firstLine="540"/>
        <w:jc w:val="both"/>
      </w:pPr>
      <w:r>
        <w:t>19) формирование и содержание муниципального архива, включая хранение архивных фондов поселений;</w:t>
      </w:r>
    </w:p>
    <w:p w:rsidR="001A4968" w:rsidRDefault="001A4968">
      <w:pPr>
        <w:pStyle w:val="ConsPlusNormal"/>
        <w:spacing w:before="220"/>
        <w:ind w:firstLine="540"/>
        <w:jc w:val="both"/>
      </w:pPr>
      <w:r>
        <w:t xml:space="preserve">20) содержание на территории муниципального района </w:t>
      </w:r>
      <w:proofErr w:type="spellStart"/>
      <w:r>
        <w:t>межпоселенческих</w:t>
      </w:r>
      <w:proofErr w:type="spellEnd"/>
      <w:r>
        <w:t xml:space="preserve"> мест захоронения, организация ритуальных услуг;</w:t>
      </w:r>
    </w:p>
    <w:p w:rsidR="001A4968" w:rsidRDefault="001A4968">
      <w:pPr>
        <w:pStyle w:val="ConsPlusNormal"/>
        <w:spacing w:before="220"/>
        <w:ind w:firstLine="540"/>
        <w:jc w:val="both"/>
      </w:pPr>
      <w:r>
        <w:t>21)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1A4968" w:rsidRDefault="001A4968">
      <w:pPr>
        <w:pStyle w:val="ConsPlusNormal"/>
        <w:spacing w:before="220"/>
        <w:ind w:firstLine="540"/>
        <w:jc w:val="both"/>
      </w:pPr>
      <w:r>
        <w:t xml:space="preserve">22) организация библиотечного обслуживания населения </w:t>
      </w:r>
      <w:proofErr w:type="spellStart"/>
      <w:r>
        <w:t>межпоселенческими</w:t>
      </w:r>
      <w:proofErr w:type="spellEnd"/>
      <w:r>
        <w:t xml:space="preserve"> библиотеками, комплектование и обеспечение сохранности их библиотечных фондов;</w:t>
      </w:r>
    </w:p>
    <w:p w:rsidR="001A4968" w:rsidRDefault="001A4968">
      <w:pPr>
        <w:pStyle w:val="ConsPlusNormal"/>
        <w:spacing w:before="220"/>
        <w:ind w:firstLine="540"/>
        <w:jc w:val="both"/>
      </w:pPr>
      <w:r>
        <w:t>23)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1A4968" w:rsidRDefault="001A4968">
      <w:pPr>
        <w:pStyle w:val="ConsPlusNormal"/>
        <w:spacing w:before="220"/>
        <w:ind w:firstLine="540"/>
        <w:jc w:val="both"/>
      </w:pPr>
      <w:r>
        <w:t>24)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1A4968" w:rsidRDefault="001A4968">
      <w:pPr>
        <w:pStyle w:val="ConsPlusNormal"/>
        <w:spacing w:before="220"/>
        <w:ind w:firstLine="540"/>
        <w:jc w:val="both"/>
      </w:pPr>
      <w:r>
        <w:t>24.1)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1A4968" w:rsidRDefault="001A4968">
      <w:pPr>
        <w:pStyle w:val="ConsPlusNormal"/>
        <w:jc w:val="both"/>
      </w:pPr>
      <w:r>
        <w:t xml:space="preserve">(п. 24.1 введен </w:t>
      </w:r>
      <w:hyperlink r:id="rId28" w:history="1">
        <w:r>
          <w:rPr>
            <w:color w:val="0000FF"/>
          </w:rPr>
          <w:t>Решением</w:t>
        </w:r>
      </w:hyperlink>
      <w:r>
        <w:t xml:space="preserve"> Районного Собрания МО "Боровский район" от 02.06.2016 N 29)</w:t>
      </w:r>
    </w:p>
    <w:p w:rsidR="001A4968" w:rsidRDefault="001A4968">
      <w:pPr>
        <w:pStyle w:val="ConsPlusNormal"/>
        <w:spacing w:before="220"/>
        <w:ind w:firstLine="540"/>
        <w:jc w:val="both"/>
      </w:pPr>
      <w:r>
        <w:t>25) выравнивание уровня бюджетной обеспеченности поселений, входящих в состав муниципального района, за счет средств местного бюджета муниципального района;</w:t>
      </w:r>
    </w:p>
    <w:p w:rsidR="001A4968" w:rsidRDefault="001A4968">
      <w:pPr>
        <w:pStyle w:val="ConsPlusNormal"/>
        <w:spacing w:before="220"/>
        <w:ind w:firstLine="540"/>
        <w:jc w:val="both"/>
      </w:pPr>
      <w:r>
        <w:t>26)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1A4968" w:rsidRDefault="001A4968">
      <w:pPr>
        <w:pStyle w:val="ConsPlusNormal"/>
        <w:spacing w:before="220"/>
        <w:ind w:firstLine="540"/>
        <w:jc w:val="both"/>
      </w:pPr>
      <w:r>
        <w:t>27)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1A4968" w:rsidRDefault="001A4968">
      <w:pPr>
        <w:pStyle w:val="ConsPlusNormal"/>
        <w:spacing w:before="220"/>
        <w:ind w:firstLine="540"/>
        <w:jc w:val="both"/>
      </w:pPr>
      <w:r>
        <w:t>28)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1A4968" w:rsidRDefault="001A4968">
      <w:pPr>
        <w:pStyle w:val="ConsPlusNormal"/>
        <w:spacing w:before="220"/>
        <w:ind w:firstLine="540"/>
        <w:jc w:val="both"/>
      </w:pPr>
      <w:r>
        <w:t>29) осуществление мероприятий по обеспечению безопасности людей на водных объектах, охране их жизни и здоровья;</w:t>
      </w:r>
    </w:p>
    <w:p w:rsidR="001A4968" w:rsidRDefault="001A4968">
      <w:pPr>
        <w:pStyle w:val="ConsPlusNormal"/>
        <w:spacing w:before="220"/>
        <w:ind w:firstLine="540"/>
        <w:jc w:val="both"/>
      </w:pPr>
      <w:r>
        <w:t xml:space="preserve">30)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w:t>
      </w:r>
      <w:r>
        <w:lastRenderedPageBreak/>
        <w:t>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t>волонтерству</w:t>
      </w:r>
      <w:proofErr w:type="spellEnd"/>
      <w:r>
        <w:t>);</w:t>
      </w:r>
    </w:p>
    <w:p w:rsidR="001A4968" w:rsidRDefault="001A4968">
      <w:pPr>
        <w:pStyle w:val="ConsPlusNormal"/>
        <w:jc w:val="both"/>
      </w:pPr>
      <w:r>
        <w:t xml:space="preserve">(в ред. </w:t>
      </w:r>
      <w:hyperlink r:id="rId29" w:history="1">
        <w:r>
          <w:rPr>
            <w:color w:val="0000FF"/>
          </w:rPr>
          <w:t>Решения</w:t>
        </w:r>
      </w:hyperlink>
      <w:r>
        <w:t xml:space="preserve"> Районного Собрания МО "Боровский район" от 28.08.2018 N 66)</w:t>
      </w:r>
    </w:p>
    <w:p w:rsidR="001A4968" w:rsidRDefault="001A4968">
      <w:pPr>
        <w:pStyle w:val="ConsPlusNormal"/>
        <w:spacing w:before="220"/>
        <w:ind w:firstLine="540"/>
        <w:jc w:val="both"/>
      </w:pPr>
      <w:r>
        <w:t>31)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1A4968" w:rsidRDefault="001A4968">
      <w:pPr>
        <w:pStyle w:val="ConsPlusNormal"/>
        <w:jc w:val="both"/>
      </w:pPr>
      <w:r>
        <w:t xml:space="preserve">(п. 31 в ред. </w:t>
      </w:r>
      <w:hyperlink r:id="rId30" w:history="1">
        <w:r>
          <w:rPr>
            <w:color w:val="0000FF"/>
          </w:rPr>
          <w:t>Решения</w:t>
        </w:r>
      </w:hyperlink>
      <w:r>
        <w:t xml:space="preserve"> Районного Собрания МО "Боровский район" от 02.06.2016 N 29)</w:t>
      </w:r>
    </w:p>
    <w:p w:rsidR="001A4968" w:rsidRDefault="001A4968">
      <w:pPr>
        <w:pStyle w:val="ConsPlusNormal"/>
        <w:spacing w:before="220"/>
        <w:ind w:firstLine="540"/>
        <w:jc w:val="both"/>
      </w:pPr>
      <w:r>
        <w:t xml:space="preserve">32) организация и осуществление мероприятий </w:t>
      </w:r>
      <w:proofErr w:type="spellStart"/>
      <w:r>
        <w:t>межпоселенческого</w:t>
      </w:r>
      <w:proofErr w:type="spellEnd"/>
      <w:r>
        <w:t xml:space="preserve"> характера по работе с детьми и молодежью;</w:t>
      </w:r>
    </w:p>
    <w:p w:rsidR="001A4968" w:rsidRDefault="001A4968">
      <w:pPr>
        <w:pStyle w:val="ConsPlusNormal"/>
        <w:spacing w:before="220"/>
        <w:ind w:firstLine="540"/>
        <w:jc w:val="both"/>
      </w:pPr>
      <w:r>
        <w:t>33)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1A4968" w:rsidRDefault="001A4968">
      <w:pPr>
        <w:pStyle w:val="ConsPlusNormal"/>
        <w:spacing w:before="220"/>
        <w:ind w:firstLine="540"/>
        <w:jc w:val="both"/>
      </w:pPr>
      <w:r>
        <w:t>34) осуществление мер по противодействию коррупции в границах муниципального района;</w:t>
      </w:r>
    </w:p>
    <w:p w:rsidR="001A4968" w:rsidRDefault="001A4968">
      <w:pPr>
        <w:pStyle w:val="ConsPlusNormal"/>
        <w:spacing w:before="220"/>
        <w:ind w:firstLine="540"/>
        <w:jc w:val="both"/>
      </w:pPr>
      <w:r>
        <w:t>35) осуществление муниципального лесного контроля;</w:t>
      </w:r>
    </w:p>
    <w:p w:rsidR="001A4968" w:rsidRDefault="001A4968">
      <w:pPr>
        <w:pStyle w:val="ConsPlusNormal"/>
        <w:spacing w:before="220"/>
        <w:ind w:firstLine="540"/>
        <w:jc w:val="both"/>
      </w:pPr>
      <w:r>
        <w:t xml:space="preserve">36) организация выполнения комплексных кадастровых работ и утверждение карты-плана территории муниципального района в соответствии с Федеральным </w:t>
      </w:r>
      <w:hyperlink r:id="rId31" w:history="1">
        <w:r>
          <w:rPr>
            <w:color w:val="0000FF"/>
          </w:rPr>
          <w:t>законом</w:t>
        </w:r>
      </w:hyperlink>
      <w:r>
        <w:t xml:space="preserve"> от 24.07.2007 N 221-ФЗ "О государственном кадастре недвижимости".</w:t>
      </w:r>
    </w:p>
    <w:p w:rsidR="001A4968" w:rsidRDefault="001A4968">
      <w:pPr>
        <w:pStyle w:val="ConsPlusNormal"/>
        <w:spacing w:before="220"/>
        <w:ind w:firstLine="540"/>
        <w:jc w:val="both"/>
      </w:pPr>
      <w:r>
        <w:t>2. Иные вопросы местного значения, решаемые органами местного самоуправления муниципального района на территории поселений:</w:t>
      </w:r>
    </w:p>
    <w:p w:rsidR="001A4968" w:rsidRDefault="001A4968">
      <w:pPr>
        <w:pStyle w:val="ConsPlusNormal"/>
        <w:spacing w:before="220"/>
        <w:ind w:firstLine="540"/>
        <w:jc w:val="both"/>
      </w:pPr>
      <w: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1A4968" w:rsidRDefault="001A4968">
      <w:pPr>
        <w:pStyle w:val="ConsPlusNormal"/>
        <w:spacing w:before="220"/>
        <w:ind w:firstLine="540"/>
        <w:jc w:val="both"/>
      </w:pPr>
      <w:r>
        <w:t>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1A4968" w:rsidRDefault="001A4968">
      <w:pPr>
        <w:pStyle w:val="ConsPlusNormal"/>
        <w:jc w:val="both"/>
      </w:pPr>
      <w:r>
        <w:t xml:space="preserve">(п. 2 в ред. </w:t>
      </w:r>
      <w:hyperlink r:id="rId32" w:history="1">
        <w:r>
          <w:rPr>
            <w:color w:val="0000FF"/>
          </w:rPr>
          <w:t>Решения</w:t>
        </w:r>
      </w:hyperlink>
      <w:r>
        <w:t xml:space="preserve"> Районного Собрания МО "Боровский район" от 14.11.2019 N 89)</w:t>
      </w:r>
    </w:p>
    <w:p w:rsidR="001A4968" w:rsidRDefault="001A4968">
      <w:pPr>
        <w:pStyle w:val="ConsPlusNormal"/>
        <w:spacing w:before="220"/>
        <w:ind w:firstLine="540"/>
        <w:jc w:val="both"/>
      </w:pPr>
      <w:r>
        <w:t>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1A4968" w:rsidRDefault="001A4968">
      <w:pPr>
        <w:pStyle w:val="ConsPlusNormal"/>
        <w:spacing w:before="220"/>
        <w:ind w:firstLine="540"/>
        <w:jc w:val="both"/>
      </w:pPr>
      <w:r>
        <w:t>4) создание условий для предоставления транспортных услуг населению и организация транспортного обслуживания населения в границах поселения;</w:t>
      </w:r>
    </w:p>
    <w:p w:rsidR="001A4968" w:rsidRDefault="001A4968">
      <w:pPr>
        <w:pStyle w:val="ConsPlusNormal"/>
        <w:spacing w:before="220"/>
        <w:ind w:firstLine="540"/>
        <w:jc w:val="both"/>
      </w:pPr>
      <w:r>
        <w:t>5)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1A4968" w:rsidRDefault="001A4968">
      <w:pPr>
        <w:pStyle w:val="ConsPlusNormal"/>
        <w:spacing w:before="220"/>
        <w:ind w:firstLine="540"/>
        <w:jc w:val="both"/>
      </w:pPr>
      <w:r>
        <w:t xml:space="preserve">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w:t>
      </w:r>
      <w:r>
        <w:lastRenderedPageBreak/>
        <w:t>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1A4968" w:rsidRDefault="001A4968">
      <w:pPr>
        <w:pStyle w:val="ConsPlusNormal"/>
        <w:spacing w:before="220"/>
        <w:ind w:firstLine="540"/>
        <w:jc w:val="both"/>
      </w:pPr>
      <w:r>
        <w:t>7) участие в предупреждении и ликвидации последствий чрезвычайных ситуаций в границах поселения;</w:t>
      </w:r>
    </w:p>
    <w:p w:rsidR="001A4968" w:rsidRDefault="001A4968">
      <w:pPr>
        <w:pStyle w:val="ConsPlusNormal"/>
        <w:spacing w:before="220"/>
        <w:ind w:firstLine="540"/>
        <w:jc w:val="both"/>
      </w:pPr>
      <w:r>
        <w:t>8) организация библиотечного обслуживания населения, комплектование и обеспечение сохранности библиотечных фондов библиотек поселения;</w:t>
      </w:r>
    </w:p>
    <w:p w:rsidR="001A4968" w:rsidRDefault="001A4968">
      <w:pPr>
        <w:pStyle w:val="ConsPlusNormal"/>
        <w:spacing w:before="220"/>
        <w:ind w:firstLine="540"/>
        <w:jc w:val="both"/>
      </w:pPr>
      <w:r>
        <w:t>9)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1A4968" w:rsidRDefault="001A4968">
      <w:pPr>
        <w:pStyle w:val="ConsPlusNormal"/>
        <w:spacing w:before="220"/>
        <w:ind w:firstLine="540"/>
        <w:jc w:val="both"/>
      </w:pPr>
      <w: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1A4968" w:rsidRDefault="001A4968">
      <w:pPr>
        <w:pStyle w:val="ConsPlusNormal"/>
        <w:spacing w:before="220"/>
        <w:ind w:firstLine="540"/>
        <w:jc w:val="both"/>
      </w:pPr>
      <w:r>
        <w:t>11)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1A4968" w:rsidRDefault="001A4968">
      <w:pPr>
        <w:pStyle w:val="ConsPlusNormal"/>
        <w:spacing w:before="220"/>
        <w:ind w:firstLine="540"/>
        <w:jc w:val="both"/>
      </w:pPr>
      <w:r>
        <w:t>12) участие в организации деятельности по накоплению (в том числе раздельному накоплению) и транспортированию твердых коммунальных отходов;</w:t>
      </w:r>
    </w:p>
    <w:p w:rsidR="001A4968" w:rsidRDefault="001A4968">
      <w:pPr>
        <w:pStyle w:val="ConsPlusNormal"/>
        <w:jc w:val="both"/>
      </w:pPr>
      <w:r>
        <w:t xml:space="preserve">(п. 12 в ред. </w:t>
      </w:r>
      <w:hyperlink r:id="rId33" w:history="1">
        <w:r>
          <w:rPr>
            <w:color w:val="0000FF"/>
          </w:rPr>
          <w:t>Решения</w:t>
        </w:r>
      </w:hyperlink>
      <w:r>
        <w:t xml:space="preserve"> Районного Собрания МО "Боровский район" от 14.11.2019 N 89)</w:t>
      </w:r>
    </w:p>
    <w:p w:rsidR="001A4968" w:rsidRDefault="001A4968">
      <w:pPr>
        <w:pStyle w:val="ConsPlusNormal"/>
        <w:spacing w:before="220"/>
        <w:ind w:firstLine="540"/>
        <w:jc w:val="both"/>
      </w:pPr>
      <w:r>
        <w:t>13) использование, охрана, защита, воспроизводство городских лесов, лесов особо охраняемых природных территорий, расположенных в границах населенных пунктов поселения;</w:t>
      </w:r>
    </w:p>
    <w:p w:rsidR="001A4968" w:rsidRDefault="001A4968">
      <w:pPr>
        <w:pStyle w:val="ConsPlusNormal"/>
        <w:spacing w:before="220"/>
        <w:ind w:firstLine="540"/>
        <w:jc w:val="both"/>
      </w:pPr>
      <w:r>
        <w:t xml:space="preserve">14)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34"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35"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w:t>
      </w:r>
    </w:p>
    <w:p w:rsidR="001A4968" w:rsidRDefault="001A4968">
      <w:pPr>
        <w:pStyle w:val="ConsPlusNormal"/>
        <w:jc w:val="both"/>
      </w:pPr>
      <w:r>
        <w:t xml:space="preserve">(в ред. </w:t>
      </w:r>
      <w:hyperlink r:id="rId36" w:history="1">
        <w:r>
          <w:rPr>
            <w:color w:val="0000FF"/>
          </w:rPr>
          <w:t>Решения</w:t>
        </w:r>
      </w:hyperlink>
      <w:r>
        <w:t xml:space="preserve"> Районного Собрания МО "Боровский район" от 02.06.2016 N 29)</w:t>
      </w:r>
    </w:p>
    <w:p w:rsidR="001A4968" w:rsidRDefault="001A4968">
      <w:pPr>
        <w:pStyle w:val="ConsPlusNormal"/>
        <w:spacing w:before="220"/>
        <w:ind w:firstLine="540"/>
        <w:jc w:val="both"/>
      </w:pPr>
      <w:r>
        <w:t>15) организация ритуальных услуг и содержание мест захоронения;</w:t>
      </w:r>
    </w:p>
    <w:p w:rsidR="001A4968" w:rsidRDefault="001A4968">
      <w:pPr>
        <w:pStyle w:val="ConsPlusNormal"/>
        <w:spacing w:before="220"/>
        <w:ind w:firstLine="540"/>
        <w:jc w:val="both"/>
      </w:pPr>
      <w:r>
        <w:t>16)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1A4968" w:rsidRDefault="001A4968">
      <w:pPr>
        <w:pStyle w:val="ConsPlusNormal"/>
        <w:spacing w:before="220"/>
        <w:ind w:firstLine="540"/>
        <w:jc w:val="both"/>
      </w:pPr>
      <w:r>
        <w:t>17)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1A4968" w:rsidRDefault="001A4968">
      <w:pPr>
        <w:pStyle w:val="ConsPlusNormal"/>
        <w:spacing w:before="220"/>
        <w:ind w:firstLine="540"/>
        <w:jc w:val="both"/>
      </w:pPr>
      <w:r>
        <w:t>18) осуществление мероприятий по обеспечению безопасности людей на водных объектах, охране их жизни и здоровья;</w:t>
      </w:r>
    </w:p>
    <w:p w:rsidR="001A4968" w:rsidRDefault="001A4968">
      <w:pPr>
        <w:pStyle w:val="ConsPlusNormal"/>
        <w:spacing w:before="220"/>
        <w:ind w:firstLine="540"/>
        <w:jc w:val="both"/>
      </w:pPr>
      <w:r>
        <w:t xml:space="preserve">19) создание, развитие и обеспечение охраны лечебно-оздоровительных местностей и </w:t>
      </w:r>
      <w:r>
        <w:lastRenderedPageBreak/>
        <w:t>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1A4968" w:rsidRDefault="001A4968">
      <w:pPr>
        <w:pStyle w:val="ConsPlusNormal"/>
        <w:spacing w:before="220"/>
        <w:ind w:firstLine="540"/>
        <w:jc w:val="both"/>
      </w:pPr>
      <w:r>
        <w:t>20)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1A4968" w:rsidRDefault="001A4968">
      <w:pPr>
        <w:pStyle w:val="ConsPlusNormal"/>
        <w:spacing w:before="220"/>
        <w:ind w:firstLine="540"/>
        <w:jc w:val="both"/>
      </w:pPr>
      <w:r>
        <w:t>21) осуществление муниципального лесного контроля;</w:t>
      </w:r>
    </w:p>
    <w:p w:rsidR="001A4968" w:rsidRDefault="001A4968">
      <w:pPr>
        <w:pStyle w:val="ConsPlusNormal"/>
        <w:spacing w:before="220"/>
        <w:ind w:firstLine="540"/>
        <w:jc w:val="both"/>
      </w:pPr>
      <w:r>
        <w:t>22)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1A4968" w:rsidRDefault="001A4968">
      <w:pPr>
        <w:pStyle w:val="ConsPlusNormal"/>
        <w:spacing w:before="220"/>
        <w:ind w:firstLine="540"/>
        <w:jc w:val="both"/>
      </w:pPr>
      <w:r>
        <w:t>23)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A4968" w:rsidRDefault="001A4968">
      <w:pPr>
        <w:pStyle w:val="ConsPlusNormal"/>
        <w:spacing w:before="220"/>
        <w:ind w:firstLine="540"/>
        <w:jc w:val="both"/>
      </w:pPr>
      <w:r>
        <w:t xml:space="preserve">24) оказание поддержки социально ориентированным некоммерческим организациям в пределах полномочий, установленных </w:t>
      </w:r>
      <w:hyperlink r:id="rId37" w:history="1">
        <w:r>
          <w:rPr>
            <w:color w:val="0000FF"/>
          </w:rPr>
          <w:t>статьями 31.1</w:t>
        </w:r>
      </w:hyperlink>
      <w:r>
        <w:t xml:space="preserve"> и </w:t>
      </w:r>
      <w:hyperlink r:id="rId38" w:history="1">
        <w:r>
          <w:rPr>
            <w:color w:val="0000FF"/>
          </w:rPr>
          <w:t>31.3</w:t>
        </w:r>
      </w:hyperlink>
      <w:r>
        <w:t xml:space="preserve"> Федерального закона от 12 января 1996 года N 7-ФЗ "О некоммерческих организациях";</w:t>
      </w:r>
    </w:p>
    <w:p w:rsidR="001A4968" w:rsidRDefault="001A4968">
      <w:pPr>
        <w:pStyle w:val="ConsPlusNormal"/>
        <w:spacing w:before="220"/>
        <w:ind w:firstLine="540"/>
        <w:jc w:val="both"/>
      </w:pPr>
      <w:r>
        <w:t>25) осуществление мер по противодействию коррупции в границах поселения;</w:t>
      </w:r>
    </w:p>
    <w:p w:rsidR="001A4968" w:rsidRDefault="001A4968">
      <w:pPr>
        <w:pStyle w:val="ConsPlusNormal"/>
        <w:spacing w:before="220"/>
        <w:ind w:firstLine="540"/>
        <w:jc w:val="both"/>
      </w:pPr>
      <w:r>
        <w:t xml:space="preserve">26) организация выполнения комплексных кадастровых работ и утверждение карты-плана территории на территории сельских поселений в соответствии с Федеральным </w:t>
      </w:r>
      <w:hyperlink r:id="rId39" w:history="1">
        <w:r>
          <w:rPr>
            <w:color w:val="0000FF"/>
          </w:rPr>
          <w:t>законом</w:t>
        </w:r>
      </w:hyperlink>
      <w:r>
        <w:t xml:space="preserve"> от 24.07.2007 N 221-ФЗ "О государственном кадастре недвижимости".</w:t>
      </w:r>
    </w:p>
    <w:p w:rsidR="001A4968" w:rsidRDefault="001A4968">
      <w:pPr>
        <w:pStyle w:val="ConsPlusNormal"/>
        <w:spacing w:before="220"/>
        <w:ind w:firstLine="540"/>
        <w:jc w:val="both"/>
      </w:pPr>
      <w:r>
        <w:t xml:space="preserve">3.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вопросам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40" w:history="1">
        <w:r>
          <w:rPr>
            <w:color w:val="0000FF"/>
          </w:rPr>
          <w:t>кодексом</w:t>
        </w:r>
      </w:hyperlink>
      <w:r>
        <w:t xml:space="preserve"> Российской Федерации.</w:t>
      </w:r>
    </w:p>
    <w:p w:rsidR="001A4968" w:rsidRDefault="001A4968">
      <w:pPr>
        <w:pStyle w:val="ConsPlusNormal"/>
        <w:spacing w:before="220"/>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1A4968" w:rsidRDefault="001A4968">
      <w:pPr>
        <w:pStyle w:val="ConsPlusNormal"/>
        <w:spacing w:before="220"/>
        <w:ind w:firstLine="540"/>
        <w:jc w:val="both"/>
      </w:pPr>
      <w:r>
        <w:t>Порядок заключения соглашений определяется нормативно правовым актом представительного органа муниципального образования.</w:t>
      </w:r>
    </w:p>
    <w:p w:rsidR="001A4968" w:rsidRDefault="001A4968">
      <w:pPr>
        <w:pStyle w:val="ConsPlusNormal"/>
        <w:spacing w:before="220"/>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1A4968" w:rsidRDefault="001A4968">
      <w:pPr>
        <w:pStyle w:val="ConsPlusNormal"/>
        <w:jc w:val="both"/>
      </w:pPr>
    </w:p>
    <w:p w:rsidR="001A4968" w:rsidRDefault="001A4968">
      <w:pPr>
        <w:pStyle w:val="ConsPlusTitle"/>
        <w:ind w:firstLine="540"/>
        <w:jc w:val="both"/>
        <w:outlineLvl w:val="2"/>
      </w:pPr>
      <w:r>
        <w:t>Статья 9.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1A4968" w:rsidRDefault="001A4968">
      <w:pPr>
        <w:pStyle w:val="ConsPlusNormal"/>
        <w:jc w:val="both"/>
      </w:pPr>
    </w:p>
    <w:p w:rsidR="001A4968" w:rsidRDefault="001A4968">
      <w:pPr>
        <w:pStyle w:val="ConsPlusNormal"/>
        <w:ind w:firstLine="540"/>
        <w:jc w:val="both"/>
      </w:pPr>
      <w:r>
        <w:t>1. Органы местного самоуправления муниципального района имеют право на:</w:t>
      </w:r>
    </w:p>
    <w:p w:rsidR="001A4968" w:rsidRDefault="001A4968">
      <w:pPr>
        <w:pStyle w:val="ConsPlusNormal"/>
        <w:spacing w:before="220"/>
        <w:ind w:firstLine="540"/>
        <w:jc w:val="both"/>
      </w:pPr>
      <w:r>
        <w:t>1) создание музеев муниципального района;</w:t>
      </w:r>
    </w:p>
    <w:p w:rsidR="001A4968" w:rsidRDefault="001A4968">
      <w:pPr>
        <w:pStyle w:val="ConsPlusNormal"/>
        <w:spacing w:before="220"/>
        <w:ind w:firstLine="540"/>
        <w:jc w:val="both"/>
      </w:pPr>
      <w:r>
        <w:t>2) участие в осуществлении деятельности по опеке и попечительству;</w:t>
      </w:r>
    </w:p>
    <w:p w:rsidR="001A4968" w:rsidRDefault="001A4968">
      <w:pPr>
        <w:pStyle w:val="ConsPlusNormal"/>
        <w:spacing w:before="220"/>
        <w:ind w:firstLine="540"/>
        <w:jc w:val="both"/>
      </w:pPr>
      <w:r>
        <w:lastRenderedPageBreak/>
        <w:t>3)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1A4968" w:rsidRDefault="001A4968">
      <w:pPr>
        <w:pStyle w:val="ConsPlusNormal"/>
        <w:spacing w:before="220"/>
        <w:ind w:firstLine="540"/>
        <w:jc w:val="both"/>
      </w:pPr>
      <w:r>
        <w:t xml:space="preserve">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 в соответствии с Федеральным </w:t>
      </w:r>
      <w:hyperlink r:id="rId41" w:history="1">
        <w:r>
          <w:rPr>
            <w:color w:val="0000FF"/>
          </w:rPr>
          <w:t>законом</w:t>
        </w:r>
      </w:hyperlink>
      <w:r>
        <w:t xml:space="preserve"> от 21.07.2014 N 256-ФЗ "О внесении изменений в отдельные законодательные акты РФ по вопросам проведения независимой оценки качества оказания услуг организациям в сфере культуры, социального обслуживания, охраны здоровья и образования";</w:t>
      </w:r>
    </w:p>
    <w:p w:rsidR="001A4968" w:rsidRDefault="001A4968">
      <w:pPr>
        <w:pStyle w:val="ConsPlusNormal"/>
        <w:spacing w:before="220"/>
        <w:ind w:firstLine="540"/>
        <w:jc w:val="both"/>
      </w:pPr>
      <w:r>
        <w:t>5) осуществление функций учредителя муниципальных образовательных учреждений высшего профессионального образования, находящихся в их ведении по состоянию на 31 декабря 2008 года;</w:t>
      </w:r>
    </w:p>
    <w:p w:rsidR="001A4968" w:rsidRDefault="001A4968">
      <w:pPr>
        <w:pStyle w:val="ConsPlusNormal"/>
        <w:spacing w:before="220"/>
        <w:ind w:firstLine="540"/>
        <w:jc w:val="both"/>
      </w:pPr>
      <w:r>
        <w:t>6) создание условий для развития туризма;</w:t>
      </w:r>
    </w:p>
    <w:p w:rsidR="001A4968" w:rsidRDefault="001A4968">
      <w:pPr>
        <w:pStyle w:val="ConsPlusNormal"/>
        <w:spacing w:before="220"/>
        <w:ind w:firstLine="540"/>
        <w:jc w:val="both"/>
      </w:pPr>
      <w:r>
        <w:t>7)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1A4968" w:rsidRDefault="001A4968">
      <w:pPr>
        <w:pStyle w:val="ConsPlusNormal"/>
        <w:spacing w:before="220"/>
        <w:ind w:firstLine="540"/>
        <w:jc w:val="both"/>
      </w:pPr>
      <w:r>
        <w:t xml:space="preserve">8) осуществление мероприятий, предусмотренным Федеральным </w:t>
      </w:r>
      <w:hyperlink r:id="rId42" w:history="1">
        <w:r>
          <w:rPr>
            <w:color w:val="0000FF"/>
          </w:rPr>
          <w:t>законом</w:t>
        </w:r>
      </w:hyperlink>
      <w:r>
        <w:t xml:space="preserve"> "О донорстве крови и ее компонентов";</w:t>
      </w:r>
    </w:p>
    <w:p w:rsidR="001A4968" w:rsidRDefault="001A4968">
      <w:pPr>
        <w:pStyle w:val="ConsPlusNormal"/>
        <w:spacing w:before="220"/>
        <w:ind w:firstLine="540"/>
        <w:jc w:val="both"/>
      </w:pPr>
      <w:r>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3" w:history="1">
        <w:r>
          <w:rPr>
            <w:color w:val="0000FF"/>
          </w:rPr>
          <w:t>законом</w:t>
        </w:r>
      </w:hyperlink>
      <w:r>
        <w:t xml:space="preserve"> от 24 ноября 1995 года N 181-ФЗ "О социальной защите инвалидов в Российской Федерации";</w:t>
      </w:r>
    </w:p>
    <w:p w:rsidR="001A4968" w:rsidRDefault="001A4968">
      <w:pPr>
        <w:pStyle w:val="ConsPlusNormal"/>
        <w:spacing w:before="220"/>
        <w:ind w:firstLine="540"/>
        <w:jc w:val="both"/>
      </w:pPr>
      <w:r>
        <w:t>10)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1A4968" w:rsidRDefault="001A4968">
      <w:pPr>
        <w:pStyle w:val="ConsPlusNormal"/>
        <w:jc w:val="both"/>
      </w:pPr>
      <w:r>
        <w:t xml:space="preserve">(п. 10 в ред. </w:t>
      </w:r>
      <w:hyperlink r:id="rId44" w:history="1">
        <w:r>
          <w:rPr>
            <w:color w:val="0000FF"/>
          </w:rPr>
          <w:t>Решения</w:t>
        </w:r>
      </w:hyperlink>
      <w:r>
        <w:t xml:space="preserve"> Районного Собрания МО "Боровский район" от 28.08.2018 N 66)</w:t>
      </w:r>
    </w:p>
    <w:p w:rsidR="001A4968" w:rsidRDefault="001A4968">
      <w:pPr>
        <w:pStyle w:val="ConsPlusNormal"/>
        <w:spacing w:before="220"/>
        <w:ind w:firstLine="540"/>
        <w:jc w:val="both"/>
      </w:pPr>
      <w:r>
        <w:t xml:space="preserve">11) осуществление мероприятий в сфере профилактики правонарушений, предусмотренных Федеральным </w:t>
      </w:r>
      <w:hyperlink r:id="rId45" w:history="1">
        <w:r>
          <w:rPr>
            <w:color w:val="0000FF"/>
          </w:rPr>
          <w:t>законом</w:t>
        </w:r>
      </w:hyperlink>
      <w:r>
        <w:t xml:space="preserve"> "Об основах системы профилактики правонарушений в Российской Федерации";</w:t>
      </w:r>
    </w:p>
    <w:p w:rsidR="001A4968" w:rsidRDefault="001A4968">
      <w:pPr>
        <w:pStyle w:val="ConsPlusNormal"/>
        <w:jc w:val="both"/>
      </w:pPr>
      <w:r>
        <w:t xml:space="preserve">(п. 11 введен </w:t>
      </w:r>
      <w:hyperlink r:id="rId46" w:history="1">
        <w:r>
          <w:rPr>
            <w:color w:val="0000FF"/>
          </w:rPr>
          <w:t>Решением</w:t>
        </w:r>
      </w:hyperlink>
      <w:r>
        <w:t xml:space="preserve"> Районного Собрания МО "Боровский район" от 17.08.2017 N 45)</w:t>
      </w:r>
    </w:p>
    <w:p w:rsidR="001A4968" w:rsidRDefault="001A4968">
      <w:pPr>
        <w:pStyle w:val="ConsPlusNormal"/>
        <w:spacing w:before="220"/>
        <w:ind w:firstLine="540"/>
        <w:jc w:val="both"/>
      </w:pPr>
      <w:r>
        <w:t>12)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A4968" w:rsidRDefault="001A4968">
      <w:pPr>
        <w:pStyle w:val="ConsPlusNormal"/>
        <w:jc w:val="both"/>
      </w:pPr>
      <w:r>
        <w:t xml:space="preserve">(п. 12 введен </w:t>
      </w:r>
      <w:hyperlink r:id="rId47" w:history="1">
        <w:r>
          <w:rPr>
            <w:color w:val="0000FF"/>
          </w:rPr>
          <w:t>Решением</w:t>
        </w:r>
      </w:hyperlink>
      <w:r>
        <w:t xml:space="preserve"> Районного Собрания МО "Боровский район" от 17.08.2017 N 45)</w:t>
      </w:r>
    </w:p>
    <w:p w:rsidR="001A4968" w:rsidRDefault="001A4968">
      <w:pPr>
        <w:pStyle w:val="ConsPlusNormal"/>
        <w:spacing w:before="220"/>
        <w:ind w:firstLine="540"/>
        <w:jc w:val="both"/>
      </w:pPr>
      <w:r>
        <w:t xml:space="preserve">13) осуществление мероприятий по защите прав потребителей, предусмотренных </w:t>
      </w:r>
      <w:hyperlink r:id="rId48" w:history="1">
        <w:r>
          <w:rPr>
            <w:color w:val="0000FF"/>
          </w:rPr>
          <w:t>Законом</w:t>
        </w:r>
      </w:hyperlink>
      <w:r>
        <w:t xml:space="preserve"> Российской Федерации от 7 февраля 1992 года N 2300-1 "О защите прав потребителей";</w:t>
      </w:r>
    </w:p>
    <w:p w:rsidR="001A4968" w:rsidRDefault="001A4968">
      <w:pPr>
        <w:pStyle w:val="ConsPlusNormal"/>
        <w:jc w:val="both"/>
      </w:pPr>
      <w:r>
        <w:t xml:space="preserve">(п. 13 введен </w:t>
      </w:r>
      <w:hyperlink r:id="rId49" w:history="1">
        <w:r>
          <w:rPr>
            <w:color w:val="0000FF"/>
          </w:rPr>
          <w:t>Решением</w:t>
        </w:r>
      </w:hyperlink>
      <w:r>
        <w:t xml:space="preserve"> Районного Собрания МО "Боровский район" от 28.08.2018 N 66)</w:t>
      </w:r>
    </w:p>
    <w:p w:rsidR="001A4968" w:rsidRDefault="001A4968">
      <w:pPr>
        <w:pStyle w:val="ConsPlusNormal"/>
        <w:spacing w:before="220"/>
        <w:ind w:firstLine="540"/>
        <w:jc w:val="both"/>
      </w:pPr>
      <w:r>
        <w:t>14) осуществление мероприятий по оказанию помощи лицам, находящимся в состоянии алкогольного, наркотического или иного токсического опьянения;</w:t>
      </w:r>
    </w:p>
    <w:p w:rsidR="001A4968" w:rsidRDefault="001A4968">
      <w:pPr>
        <w:pStyle w:val="ConsPlusNormal"/>
        <w:jc w:val="both"/>
      </w:pPr>
      <w:r>
        <w:t xml:space="preserve">(п. 14 введен </w:t>
      </w:r>
      <w:hyperlink r:id="rId50" w:history="1">
        <w:r>
          <w:rPr>
            <w:color w:val="0000FF"/>
          </w:rPr>
          <w:t>Решением</w:t>
        </w:r>
      </w:hyperlink>
      <w:r>
        <w:t xml:space="preserve"> Районного Собрания МО "Боровский район" от 08.04.2021 N 21)</w:t>
      </w:r>
    </w:p>
    <w:p w:rsidR="001A4968" w:rsidRDefault="001A4968">
      <w:pPr>
        <w:pStyle w:val="ConsPlusNormal"/>
        <w:spacing w:before="220"/>
        <w:ind w:firstLine="540"/>
        <w:jc w:val="both"/>
      </w:pPr>
      <w:r>
        <w:t xml:space="preserve">15)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w:t>
      </w:r>
      <w:r>
        <w:lastRenderedPageBreak/>
        <w:t>должности.</w:t>
      </w:r>
    </w:p>
    <w:p w:rsidR="001A4968" w:rsidRDefault="001A4968">
      <w:pPr>
        <w:pStyle w:val="ConsPlusNormal"/>
        <w:jc w:val="both"/>
      </w:pPr>
      <w:r>
        <w:t xml:space="preserve">(п. 15 введен </w:t>
      </w:r>
      <w:hyperlink r:id="rId51" w:history="1">
        <w:r>
          <w:rPr>
            <w:color w:val="0000FF"/>
          </w:rPr>
          <w:t>Решением</w:t>
        </w:r>
      </w:hyperlink>
      <w:r>
        <w:t xml:space="preserve"> Районного Собрания МО "Боровский район" от 08.04.2021 N 21)</w:t>
      </w:r>
    </w:p>
    <w:p w:rsidR="001A4968" w:rsidRDefault="001A4968">
      <w:pPr>
        <w:pStyle w:val="ConsPlusNormal"/>
        <w:spacing w:before="220"/>
        <w:ind w:firstLine="540"/>
        <w:jc w:val="both"/>
      </w:pPr>
      <w:r>
        <w:t xml:space="preserve">2. Органы местного самоуправления муниципального района вправе решать вопросы, указанные в настоящей статье, участвовать в осуществлении иных государственных полномочий (не переданных им в соответствии со </w:t>
      </w:r>
      <w:hyperlink r:id="rId52" w:history="1">
        <w:r>
          <w:rPr>
            <w:color w:val="0000FF"/>
          </w:rPr>
          <w:t>статьей 19</w:t>
        </w:r>
      </w:hyperlink>
      <w:r>
        <w:t xml:space="preserve"> Федерального закона от 06.10.2003 N 131-ФЗ "Об общих принципах организации местного самоуправления в РФ"),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Калужской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A4968" w:rsidRDefault="001A4968">
      <w:pPr>
        <w:pStyle w:val="ConsPlusNormal"/>
        <w:jc w:val="both"/>
      </w:pPr>
    </w:p>
    <w:p w:rsidR="001A4968" w:rsidRDefault="001A4968">
      <w:pPr>
        <w:pStyle w:val="ConsPlusTitle"/>
        <w:ind w:firstLine="540"/>
        <w:jc w:val="both"/>
        <w:outlineLvl w:val="2"/>
      </w:pPr>
      <w:r>
        <w:t>Статья 10. Осуществление органами муниципального района отдельных государственных полномочий</w:t>
      </w:r>
    </w:p>
    <w:p w:rsidR="001A4968" w:rsidRDefault="001A4968">
      <w:pPr>
        <w:pStyle w:val="ConsPlusNormal"/>
        <w:jc w:val="both"/>
      </w:pPr>
    </w:p>
    <w:p w:rsidR="001A4968" w:rsidRDefault="001A4968">
      <w:pPr>
        <w:pStyle w:val="ConsPlusNormal"/>
        <w:ind w:firstLine="540"/>
        <w:jc w:val="both"/>
      </w:pPr>
      <w:r>
        <w:t>1. Органы местного самоуправления осуществляют переданные им отдельные государственные полномочия в соответствии с федеральными законами и законами Калужской области.</w:t>
      </w:r>
    </w:p>
    <w:p w:rsidR="001A4968" w:rsidRDefault="001A4968">
      <w:pPr>
        <w:pStyle w:val="ConsPlusNormal"/>
        <w:spacing w:before="220"/>
        <w:ind w:firstLine="540"/>
        <w:jc w:val="both"/>
      </w:pPr>
      <w:r>
        <w:t>2. Исполнение государственных полномочий органами местного самоуправления осуществляется за счет субвенций, предоставляемых из средств соответствующих бюджетов.</w:t>
      </w:r>
    </w:p>
    <w:p w:rsidR="001A4968" w:rsidRDefault="001A4968">
      <w:pPr>
        <w:pStyle w:val="ConsPlusNormal"/>
        <w:spacing w:before="220"/>
        <w:ind w:firstLine="540"/>
        <w:jc w:val="both"/>
      </w:pPr>
      <w:r>
        <w:t>Районное Собрание может принять решение об использовании собственных материальных ресурсов и финансовых средств муниципального района для осуществления органами отдельных государственных полномочий. Такое решение должно предусматривать допустимый предел использования указанных средств и ресурсов.</w:t>
      </w:r>
    </w:p>
    <w:p w:rsidR="001A4968" w:rsidRDefault="001A4968">
      <w:pPr>
        <w:pStyle w:val="ConsPlusNormal"/>
        <w:spacing w:before="220"/>
        <w:ind w:firstLine="540"/>
        <w:jc w:val="both"/>
      </w:pPr>
      <w:r>
        <w:t>3. Органы местного самоуправления обязаны представлять уполномоченным государственным органам документы, связанные с осуществлением отдельных государственных полномочий.</w:t>
      </w:r>
    </w:p>
    <w:p w:rsidR="001A4968" w:rsidRDefault="001A4968">
      <w:pPr>
        <w:pStyle w:val="ConsPlusNormal"/>
        <w:jc w:val="both"/>
      </w:pPr>
    </w:p>
    <w:p w:rsidR="001A4968" w:rsidRDefault="001A4968">
      <w:pPr>
        <w:pStyle w:val="ConsPlusTitle"/>
        <w:jc w:val="center"/>
        <w:outlineLvl w:val="1"/>
      </w:pPr>
      <w:r>
        <w:t>Глава III. УЧАСТИЕ НАСЕЛЕНИЯ В ОСУЩЕСТВЛЕНИИ МЕСТНОГО</w:t>
      </w:r>
    </w:p>
    <w:p w:rsidR="001A4968" w:rsidRDefault="001A4968">
      <w:pPr>
        <w:pStyle w:val="ConsPlusTitle"/>
        <w:jc w:val="center"/>
      </w:pPr>
      <w:r>
        <w:t>САМОУПРАВЛЕНИЯ</w:t>
      </w:r>
    </w:p>
    <w:p w:rsidR="001A4968" w:rsidRDefault="001A4968">
      <w:pPr>
        <w:pStyle w:val="ConsPlusNormal"/>
        <w:jc w:val="both"/>
      </w:pPr>
    </w:p>
    <w:p w:rsidR="001A4968" w:rsidRDefault="001A4968">
      <w:pPr>
        <w:pStyle w:val="ConsPlusTitle"/>
        <w:ind w:firstLine="540"/>
        <w:jc w:val="both"/>
        <w:outlineLvl w:val="2"/>
      </w:pPr>
      <w:r>
        <w:t>Статья 11. Права граждан Российской Федерации на осуществление местного самоуправления</w:t>
      </w:r>
    </w:p>
    <w:p w:rsidR="001A4968" w:rsidRDefault="001A4968">
      <w:pPr>
        <w:pStyle w:val="ConsPlusNormal"/>
        <w:jc w:val="both"/>
      </w:pPr>
    </w:p>
    <w:p w:rsidR="001A4968" w:rsidRDefault="001A4968">
      <w:pPr>
        <w:pStyle w:val="ConsPlusNormal"/>
        <w:ind w:firstLine="540"/>
        <w:jc w:val="both"/>
      </w:pPr>
      <w:r>
        <w:t>1. Граждане Российской Федерации, постоянно или преимущественно проживающие на территории муниципального района, осуществляют свое право на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1A4968" w:rsidRDefault="001A4968">
      <w:pPr>
        <w:pStyle w:val="ConsPlusNormal"/>
        <w:spacing w:before="220"/>
        <w:ind w:firstLine="540"/>
        <w:jc w:val="both"/>
      </w:pPr>
      <w:r>
        <w:t>Иностранные граждане, постоянно или преимущественно проживающие на территории муниципального района,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1A4968" w:rsidRDefault="001A4968">
      <w:pPr>
        <w:pStyle w:val="ConsPlusNormal"/>
        <w:spacing w:before="220"/>
        <w:ind w:firstLine="540"/>
        <w:jc w:val="both"/>
      </w:pPr>
      <w:r>
        <w:t>2. Граждане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1A4968" w:rsidRDefault="001A4968">
      <w:pPr>
        <w:pStyle w:val="ConsPlusNormal"/>
        <w:jc w:val="both"/>
      </w:pPr>
    </w:p>
    <w:p w:rsidR="001A4968" w:rsidRDefault="001A4968">
      <w:pPr>
        <w:pStyle w:val="ConsPlusTitle"/>
        <w:ind w:firstLine="540"/>
        <w:jc w:val="both"/>
        <w:outlineLvl w:val="2"/>
      </w:pPr>
      <w:r>
        <w:t>Статья 12. Местный референдум, муниципальные выборы</w:t>
      </w:r>
    </w:p>
    <w:p w:rsidR="001A4968" w:rsidRDefault="001A4968">
      <w:pPr>
        <w:pStyle w:val="ConsPlusNormal"/>
        <w:jc w:val="both"/>
      </w:pPr>
    </w:p>
    <w:p w:rsidR="001A4968" w:rsidRDefault="001A4968">
      <w:pPr>
        <w:pStyle w:val="ConsPlusNormal"/>
        <w:ind w:firstLine="540"/>
        <w:jc w:val="both"/>
      </w:pPr>
      <w:r>
        <w:lastRenderedPageBreak/>
        <w:t>1. Местный референдум проводится в целях решения населением непосредственно вопросов местного значения муниципального района и проводится на всей территории муниципального района.</w:t>
      </w:r>
    </w:p>
    <w:p w:rsidR="001A4968" w:rsidRDefault="001A4968">
      <w:pPr>
        <w:pStyle w:val="ConsPlusNormal"/>
        <w:spacing w:before="220"/>
        <w:ind w:firstLine="540"/>
        <w:jc w:val="both"/>
      </w:pPr>
      <w:r>
        <w:t>В местном референдуме имеют право участвовать граждане Российской Федерации, достигшие возраста 18 лет, место жительства которых расположено в границах муниципального района.</w:t>
      </w:r>
    </w:p>
    <w:p w:rsidR="001A4968" w:rsidRDefault="001A4968">
      <w:pPr>
        <w:pStyle w:val="ConsPlusNormal"/>
        <w:spacing w:before="220"/>
        <w:ind w:firstLine="540"/>
        <w:jc w:val="both"/>
      </w:pPr>
      <w:r>
        <w:t>Местный референдум проводится на основе всеобщего равного и прямого волеизъявления при тайном голосовании.</w:t>
      </w:r>
    </w:p>
    <w:p w:rsidR="001A4968" w:rsidRDefault="001A4968">
      <w:pPr>
        <w:pStyle w:val="ConsPlusNormal"/>
        <w:spacing w:before="220"/>
        <w:ind w:firstLine="540"/>
        <w:jc w:val="both"/>
      </w:pPr>
      <w:r>
        <w:t>На основании международных договоров Российской Федерации и в порядке, установленном законом, иностранные граждане, постоянно или преимущественно проживающие на территории муниципального района, имеют право также участвовать в местном референдуме на тех же условиях, что и граждане Российской Федерации.</w:t>
      </w:r>
    </w:p>
    <w:p w:rsidR="001A4968" w:rsidRDefault="001A4968">
      <w:pPr>
        <w:pStyle w:val="ConsPlusNormal"/>
        <w:spacing w:before="220"/>
        <w:ind w:firstLine="540"/>
        <w:jc w:val="both"/>
      </w:pPr>
      <w:r>
        <w:t>2. Решение о назначении местного референдума принимается Районным Собранием муниципального района в течение 30 дней со дня поступления документов о выдвижении инициативы проведения местного референдума. Такую инициативу могут выдвинуть:</w:t>
      </w:r>
    </w:p>
    <w:p w:rsidR="001A4968" w:rsidRDefault="001A4968">
      <w:pPr>
        <w:pStyle w:val="ConsPlusNormal"/>
        <w:spacing w:before="220"/>
        <w:ind w:firstLine="540"/>
        <w:jc w:val="both"/>
      </w:pPr>
      <w:r>
        <w:t>1) граждане Российской Федерации, имеющие право на участие в местном референдуме;</w:t>
      </w:r>
    </w:p>
    <w:p w:rsidR="001A4968" w:rsidRDefault="001A4968">
      <w:pPr>
        <w:pStyle w:val="ConsPlusNormal"/>
        <w:spacing w:before="220"/>
        <w:ind w:firstLine="540"/>
        <w:jc w:val="both"/>
      </w:pPr>
      <w:r>
        <w:t xml:space="preserve">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w:t>
      </w:r>
      <w:hyperlink r:id="rId53" w:history="1">
        <w:r>
          <w:rPr>
            <w:color w:val="0000FF"/>
          </w:rPr>
          <w:t>законом</w:t>
        </w:r>
      </w:hyperlink>
      <w:r>
        <w:t>;</w:t>
      </w:r>
    </w:p>
    <w:p w:rsidR="001A4968" w:rsidRDefault="001A4968">
      <w:pPr>
        <w:pStyle w:val="ConsPlusNormal"/>
        <w:spacing w:before="220"/>
        <w:ind w:firstLine="540"/>
        <w:jc w:val="both"/>
      </w:pPr>
      <w:r>
        <w:t>3) представительный орган муниципального района и Глава администрации муниципального района совместно посредством принятия соответствующих муниципальных правовых актов.</w:t>
      </w:r>
    </w:p>
    <w:p w:rsidR="001A4968" w:rsidRDefault="001A4968">
      <w:pPr>
        <w:pStyle w:val="ConsPlusNormal"/>
        <w:spacing w:before="220"/>
        <w:ind w:firstLine="540"/>
        <w:jc w:val="both"/>
      </w:pPr>
      <w:r>
        <w:t>3.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в количестве, равном пяти процентам от числа участников местного референдума, зарегистрированных на территории муниципального района, но не может быть менее 25 подписей. Для выдвижения инициативы проведения местного референдума и сбора подписей граждан в ее поддержку образуется инициативная группа по проведению местного референдума в количестве не менее 10 граждан.</w:t>
      </w:r>
    </w:p>
    <w:p w:rsidR="001A4968" w:rsidRDefault="001A4968">
      <w:pPr>
        <w:pStyle w:val="ConsPlusNormal"/>
        <w:spacing w:before="220"/>
        <w:ind w:firstLine="540"/>
        <w:jc w:val="both"/>
      </w:pPr>
      <w:r>
        <w:t xml:space="preserve">Представительный орган муниципального района в порядке, установленном для рассмотрения вопросов, внесенных в представительный орган муниципального района субъектами правотворческой инициативы, обязан в течение 20 дней со дня поступления ходатайства инициативной группы по проведению референдума и приложенных к нему документов проверить соответствие вопроса, предлагаемого для вынесения на местный референдум, требованиям </w:t>
      </w:r>
      <w:hyperlink r:id="rId54" w:history="1">
        <w:r>
          <w:rPr>
            <w:color w:val="0000FF"/>
          </w:rPr>
          <w:t>статьи 12</w:t>
        </w:r>
      </w:hyperlink>
      <w:r>
        <w:t xml:space="preserve"> Федерального закона от 12.06.2002 N 67-ФЗ "Об основных гарантиях избирательных прав и права на участие в референдуме граждан РФ". По результатам такой проверки принимается соответствующее решение.</w:t>
      </w:r>
    </w:p>
    <w:p w:rsidR="001A4968" w:rsidRDefault="001A4968">
      <w:pPr>
        <w:pStyle w:val="ConsPlusNormal"/>
        <w:spacing w:before="220"/>
        <w:ind w:firstLine="540"/>
        <w:jc w:val="both"/>
      </w:pPr>
      <w:r>
        <w:t xml:space="preserve">В случае если представительный орган муниципального образования признает, что вопрос, выносимый на референдум, отвечает требованиям Федерального </w:t>
      </w:r>
      <w:hyperlink r:id="rId55" w:history="1">
        <w:r>
          <w:rPr>
            <w:color w:val="0000FF"/>
          </w:rPr>
          <w:t>закона</w:t>
        </w:r>
      </w:hyperlink>
      <w:r>
        <w:t>, территориальная избирательная комиссия Боровского района, осуществляет регистрацию инициативной группы по проведению референдума, выдает ей регистрационное свидетельство, а также сообщает об этом в средства массовой информации.</w:t>
      </w:r>
    </w:p>
    <w:p w:rsidR="001A4968" w:rsidRDefault="001A4968">
      <w:pPr>
        <w:pStyle w:val="ConsPlusNormal"/>
        <w:spacing w:before="220"/>
        <w:ind w:firstLine="540"/>
        <w:jc w:val="both"/>
      </w:pPr>
      <w:r>
        <w:t>Регистрационное свидетельство, выданное инициативной группе по проведению местного референдума, действительно со дня его выдачи и до истечения 10 дней с момента опубликования решения местного референдума.</w:t>
      </w:r>
    </w:p>
    <w:p w:rsidR="001A4968" w:rsidRDefault="001A4968">
      <w:pPr>
        <w:pStyle w:val="ConsPlusNormal"/>
        <w:spacing w:before="220"/>
        <w:ind w:firstLine="540"/>
        <w:jc w:val="both"/>
      </w:pPr>
      <w:r>
        <w:lastRenderedPageBreak/>
        <w:t xml:space="preserve">Решение о регистрации инициативной группы по проведению референдума принимается в течение 15 дней со дня признания представительным органом муниципального образования соответствия вопроса, выносимого на референдум, требованиям Федерального </w:t>
      </w:r>
      <w:hyperlink r:id="rId56" w:history="1">
        <w:r>
          <w:rPr>
            <w:color w:val="0000FF"/>
          </w:rPr>
          <w:t>закона</w:t>
        </w:r>
      </w:hyperlink>
      <w:r>
        <w:t xml:space="preserve"> от 12.06.2002 N 67-ФЗ "Об основных гарантиях избирательных прав и права на участие в референдуме граждан РФ".</w:t>
      </w:r>
    </w:p>
    <w:p w:rsidR="001A4968" w:rsidRDefault="001A4968">
      <w:pPr>
        <w:pStyle w:val="ConsPlusNormal"/>
        <w:spacing w:before="220"/>
        <w:ind w:firstLine="540"/>
        <w:jc w:val="both"/>
      </w:pPr>
      <w:r>
        <w:t>4. В случае если местный референдум не назначен Районным Собранием муниципального района в установленные сроки, референдум назначается судом на основании обращения граждан, избирательных объединений, Главы муниципального района, органов государственной власти Калужской области, избирательной комиссии Калужской области или прокурора. Назначенный судом местный референдум организуется территориальной избирательной комиссией Боровского района, а обеспечение его проведения осуществляется исполнительным органом государственной власти Калужской области или иным органом, на который судом возложено обеспечение проведения местного референдума.</w:t>
      </w:r>
    </w:p>
    <w:p w:rsidR="001A4968" w:rsidRDefault="001A4968">
      <w:pPr>
        <w:pStyle w:val="ConsPlusNormal"/>
        <w:spacing w:before="220"/>
        <w:ind w:firstLine="540"/>
        <w:jc w:val="both"/>
      </w:pPr>
      <w:r>
        <w:t>5. Принятое на местном референдуме решение подлежит опубликованию и обязательному исполнению на территории муниципального района и не нуждается в утверждении какими-либо органами государственной власти, их должностными лицами или органами местного самоуправления. В случае если для его реализации требуется издание нормативного правового акта, орган (должностное лицо) местного самоуправления муниципального района, в компетенцию которого входит данный вопрос, обязан (обязано) принять такой акт.</w:t>
      </w:r>
    </w:p>
    <w:p w:rsidR="001A4968" w:rsidRDefault="001A4968">
      <w:pPr>
        <w:pStyle w:val="ConsPlusNormal"/>
        <w:spacing w:before="220"/>
        <w:ind w:firstLine="540"/>
        <w:jc w:val="both"/>
      </w:pPr>
      <w:r>
        <w:t xml:space="preserve">6.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57" w:history="1">
        <w:r>
          <w:rPr>
            <w:color w:val="0000FF"/>
          </w:rPr>
          <w:t>законом</w:t>
        </w:r>
      </w:hyperlink>
      <w:r>
        <w:t xml:space="preserve"> и принимаемыми в соответствии с ним законами Калужской области.</w:t>
      </w:r>
    </w:p>
    <w:p w:rsidR="001A4968" w:rsidRDefault="001A4968">
      <w:pPr>
        <w:pStyle w:val="ConsPlusNormal"/>
        <w:spacing w:before="220"/>
        <w:ind w:firstLine="540"/>
        <w:jc w:val="both"/>
      </w:pPr>
      <w:r>
        <w:t>7. Выборы депутатов Районного Собрания муниципального района осуществляются на основе всеобщего равного и прямого избирательного права при тайном голосовании.</w:t>
      </w:r>
    </w:p>
    <w:p w:rsidR="001A4968" w:rsidRDefault="001A4968">
      <w:pPr>
        <w:pStyle w:val="ConsPlusNormal"/>
        <w:spacing w:before="220"/>
        <w:ind w:firstLine="540"/>
        <w:jc w:val="both"/>
      </w:pPr>
      <w:r>
        <w:t>8. Выборы депутатов Районного Собрания муниципального района проводятся по мажоритарной системе относительного большинства по пятнадцати одномандатным избирательным округам, образуемым на территории муниципального района.</w:t>
      </w:r>
    </w:p>
    <w:p w:rsidR="001A4968" w:rsidRDefault="001A4968">
      <w:pPr>
        <w:pStyle w:val="ConsPlusNormal"/>
        <w:spacing w:before="220"/>
        <w:ind w:firstLine="540"/>
        <w:jc w:val="both"/>
      </w:pPr>
      <w:r>
        <w:t xml:space="preserve">9. Выборы назначаются Районным Собранием муниципального района не ранее чем за 90 дней и не позднее чем за 80 дней до дня голосования. В случаях, установленных Федеральным </w:t>
      </w:r>
      <w:hyperlink r:id="rId58" w:history="1">
        <w:r>
          <w:rPr>
            <w:color w:val="0000FF"/>
          </w:rPr>
          <w:t>законом</w:t>
        </w:r>
      </w:hyperlink>
      <w:r>
        <w:t>, муниципальные выборы назначаются территориальной избирательной комиссией Боровского района или судом.</w:t>
      </w:r>
    </w:p>
    <w:p w:rsidR="001A4968" w:rsidRDefault="001A4968">
      <w:pPr>
        <w:pStyle w:val="ConsPlusNormal"/>
        <w:spacing w:before="220"/>
        <w:ind w:firstLine="540"/>
        <w:jc w:val="both"/>
      </w:pPr>
      <w:r>
        <w:t xml:space="preserve">10. Гарантии избирательных прав граждан при проведении муниципальных выборов, порядок назначения, подготовки, проведения, установление итогов и определения результатов муниципальных выборов устанавливаются Федеральным </w:t>
      </w:r>
      <w:hyperlink r:id="rId59" w:history="1">
        <w:r>
          <w:rPr>
            <w:color w:val="0000FF"/>
          </w:rPr>
          <w:t>законом</w:t>
        </w:r>
      </w:hyperlink>
      <w:r>
        <w:t xml:space="preserve"> и принимаемыми в соответствии с ними законами Калужской области.</w:t>
      </w:r>
    </w:p>
    <w:p w:rsidR="001A4968" w:rsidRDefault="001A4968">
      <w:pPr>
        <w:pStyle w:val="ConsPlusNormal"/>
        <w:spacing w:before="220"/>
        <w:ind w:firstLine="540"/>
        <w:jc w:val="both"/>
      </w:pPr>
      <w:r>
        <w:t>11. Итоги муниципальных выборов подлежат официальному опубликованию.</w:t>
      </w:r>
    </w:p>
    <w:p w:rsidR="001A4968" w:rsidRDefault="001A4968">
      <w:pPr>
        <w:pStyle w:val="ConsPlusNormal"/>
        <w:jc w:val="both"/>
      </w:pPr>
    </w:p>
    <w:p w:rsidR="001A4968" w:rsidRDefault="001A4968">
      <w:pPr>
        <w:pStyle w:val="ConsPlusTitle"/>
        <w:ind w:firstLine="540"/>
        <w:jc w:val="both"/>
        <w:outlineLvl w:val="2"/>
      </w:pPr>
      <w:r>
        <w:t>Статья 13. Правотворческая инициатива граждан</w:t>
      </w:r>
    </w:p>
    <w:p w:rsidR="001A4968" w:rsidRDefault="001A4968">
      <w:pPr>
        <w:pStyle w:val="ConsPlusNormal"/>
        <w:jc w:val="both"/>
      </w:pPr>
    </w:p>
    <w:p w:rsidR="001A4968" w:rsidRDefault="001A4968">
      <w:pPr>
        <w:pStyle w:val="ConsPlusNormal"/>
        <w:ind w:firstLine="540"/>
        <w:jc w:val="both"/>
      </w:pPr>
      <w:r>
        <w:t>1. Инициативная группа граждан, обладающих избирательным правом, имеет право выступить с правотворческой инициативой в порядке, установленном нормативным правовым актом представительного органа муниципального образования.</w:t>
      </w:r>
    </w:p>
    <w:p w:rsidR="001A4968" w:rsidRDefault="001A4968">
      <w:pPr>
        <w:pStyle w:val="ConsPlusNormal"/>
        <w:spacing w:before="220"/>
        <w:ind w:firstLine="540"/>
        <w:jc w:val="both"/>
      </w:pPr>
      <w:r>
        <w:t>Минимальная численность инициативной группы граждан устанавливается решением Районного Собрания муниципального района и не может превышать 3 процента от числа жителей муниципального района обладающих избирательным правом.</w:t>
      </w:r>
    </w:p>
    <w:p w:rsidR="001A4968" w:rsidRDefault="001A4968">
      <w:pPr>
        <w:pStyle w:val="ConsPlusNormal"/>
        <w:spacing w:before="220"/>
        <w:ind w:firstLine="540"/>
        <w:jc w:val="both"/>
      </w:pPr>
      <w:r>
        <w:t xml:space="preserve">2. Проект муниципального правового акта, внесенный в порядке реализации </w:t>
      </w:r>
      <w:r>
        <w:lastRenderedPageBreak/>
        <w:t>правотворческой инициативы граждан, подлежит обязательному рассмотрению органом местного самоуправления муниципального района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1A4968" w:rsidRDefault="001A4968">
      <w:pPr>
        <w:pStyle w:val="ConsPlusNormal"/>
        <w:spacing w:before="220"/>
        <w:ind w:firstLine="540"/>
        <w:jc w:val="both"/>
      </w:pPr>
      <w:r>
        <w:t>Районное Собрание муниципального района рассматривает указанные проекты на открытом заседании. 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1A4968" w:rsidRDefault="001A4968">
      <w:pPr>
        <w:pStyle w:val="ConsPlusNormal"/>
        <w:spacing w:before="22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1A4968" w:rsidRDefault="001A4968">
      <w:pPr>
        <w:pStyle w:val="ConsPlusNormal"/>
        <w:jc w:val="both"/>
      </w:pPr>
    </w:p>
    <w:p w:rsidR="001A4968" w:rsidRDefault="001A4968">
      <w:pPr>
        <w:pStyle w:val="ConsPlusTitle"/>
        <w:ind w:firstLine="540"/>
        <w:jc w:val="both"/>
        <w:outlineLvl w:val="2"/>
      </w:pPr>
      <w:r>
        <w:t>Статья 14. Публичные слушания, общественные обсуждения</w:t>
      </w:r>
    </w:p>
    <w:p w:rsidR="001A4968" w:rsidRDefault="001A4968">
      <w:pPr>
        <w:pStyle w:val="ConsPlusNormal"/>
        <w:ind w:firstLine="540"/>
        <w:jc w:val="both"/>
      </w:pPr>
      <w:r>
        <w:t xml:space="preserve">(в ред. </w:t>
      </w:r>
      <w:hyperlink r:id="rId60" w:history="1">
        <w:r>
          <w:rPr>
            <w:color w:val="0000FF"/>
          </w:rPr>
          <w:t>Решения</w:t>
        </w:r>
      </w:hyperlink>
      <w:r>
        <w:t xml:space="preserve"> Районного Собрания МО "Боровский район" от 28.08.2018 N 66)</w:t>
      </w:r>
    </w:p>
    <w:p w:rsidR="001A4968" w:rsidRDefault="001A4968">
      <w:pPr>
        <w:pStyle w:val="ConsPlusNormal"/>
        <w:jc w:val="both"/>
      </w:pPr>
    </w:p>
    <w:p w:rsidR="001A4968" w:rsidRDefault="001A4968">
      <w:pPr>
        <w:pStyle w:val="ConsPlusNormal"/>
        <w:ind w:firstLine="540"/>
        <w:jc w:val="both"/>
      </w:pPr>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1A4968" w:rsidRDefault="001A4968">
      <w:pPr>
        <w:pStyle w:val="ConsPlusNormal"/>
        <w:spacing w:before="220"/>
        <w:ind w:firstLine="540"/>
        <w:jc w:val="both"/>
      </w:pPr>
      <w: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1A4968" w:rsidRDefault="001A4968">
      <w:pPr>
        <w:pStyle w:val="ConsPlusNormal"/>
        <w:spacing w:before="220"/>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1A4968" w:rsidRDefault="001A4968">
      <w:pPr>
        <w:pStyle w:val="ConsPlusNormal"/>
        <w:jc w:val="both"/>
      </w:pPr>
      <w:r>
        <w:t xml:space="preserve">(часть 2 в ред. </w:t>
      </w:r>
      <w:hyperlink r:id="rId61" w:history="1">
        <w:r>
          <w:rPr>
            <w:color w:val="0000FF"/>
          </w:rPr>
          <w:t>Решения</w:t>
        </w:r>
      </w:hyperlink>
      <w:r>
        <w:t xml:space="preserve"> Районного Собрания МО "Боровский район" от 14.11.2019 N 89)</w:t>
      </w:r>
    </w:p>
    <w:p w:rsidR="001A4968" w:rsidRDefault="001A4968">
      <w:pPr>
        <w:pStyle w:val="ConsPlusNormal"/>
        <w:spacing w:before="220"/>
        <w:ind w:firstLine="540"/>
        <w:jc w:val="both"/>
      </w:pPr>
      <w:r>
        <w:t>3. На публичные слушания должны выноситься:</w:t>
      </w:r>
    </w:p>
    <w:p w:rsidR="001A4968" w:rsidRDefault="001A4968">
      <w:pPr>
        <w:pStyle w:val="ConsPlusNormal"/>
        <w:spacing w:before="220"/>
        <w:ind w:firstLine="540"/>
        <w:jc w:val="both"/>
      </w:pPr>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62" w:history="1">
        <w:r>
          <w:rPr>
            <w:color w:val="0000FF"/>
          </w:rPr>
          <w:t>Конституции</w:t>
        </w:r>
      </w:hyperlink>
      <w:r>
        <w:t xml:space="preserve"> Российской Федерации, федеральных законов, </w:t>
      </w:r>
      <w:hyperlink r:id="rId63" w:history="1">
        <w:r>
          <w:rPr>
            <w:color w:val="0000FF"/>
          </w:rPr>
          <w:t>Устава</w:t>
        </w:r>
      </w:hyperlink>
      <w:r>
        <w:t xml:space="preserve"> или законов Калужской области в целях приведения данного Устава в соответствие с этими нормативными правовыми актами;</w:t>
      </w:r>
    </w:p>
    <w:p w:rsidR="001A4968" w:rsidRDefault="001A4968">
      <w:pPr>
        <w:pStyle w:val="ConsPlusNormal"/>
        <w:spacing w:before="220"/>
        <w:ind w:firstLine="540"/>
        <w:jc w:val="both"/>
      </w:pPr>
      <w:r>
        <w:t>2) проект местного бюджета и отчет о его исполнении;</w:t>
      </w:r>
    </w:p>
    <w:p w:rsidR="001A4968" w:rsidRDefault="001A4968">
      <w:pPr>
        <w:pStyle w:val="ConsPlusNormal"/>
        <w:spacing w:before="220"/>
        <w:ind w:firstLine="540"/>
        <w:jc w:val="both"/>
      </w:pPr>
      <w:r>
        <w:t>3) проект стратегии социально-экономического развития муниципального образования;</w:t>
      </w:r>
    </w:p>
    <w:p w:rsidR="001A4968" w:rsidRDefault="001A4968">
      <w:pPr>
        <w:pStyle w:val="ConsPlusNormal"/>
        <w:spacing w:before="220"/>
        <w:ind w:firstLine="540"/>
        <w:jc w:val="both"/>
      </w:pPr>
      <w:r>
        <w:t xml:space="preserve">4) вопросы о преобразовании муниципального образования, за исключением случаев, если в соответствии со </w:t>
      </w:r>
      <w:hyperlink r:id="rId64" w:history="1">
        <w:r>
          <w:rPr>
            <w:color w:val="0000FF"/>
          </w:rPr>
          <w:t>статьей 13</w:t>
        </w:r>
      </w:hyperlink>
      <w:r>
        <w:t xml:space="preserve"> Федерального закона от 06.10.2003 N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w:t>
      </w:r>
    </w:p>
    <w:p w:rsidR="001A4968" w:rsidRDefault="001A4968">
      <w:pPr>
        <w:pStyle w:val="ConsPlusNormal"/>
        <w:spacing w:before="220"/>
        <w:ind w:firstLine="540"/>
        <w:jc w:val="both"/>
      </w:pPr>
      <w:r>
        <w:t xml:space="preserve">4. Порядок организации и проведения публичных слушаний определяется нормативным правовым актом Районного Собрания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w:t>
      </w:r>
      <w:r>
        <w:lastRenderedPageBreak/>
        <w:t>опубликование (обнародование) результатов публичных слушаний, включая мотивированное обоснование принятых решений.</w:t>
      </w:r>
    </w:p>
    <w:p w:rsidR="001A4968" w:rsidRDefault="001A4968">
      <w:pPr>
        <w:pStyle w:val="ConsPlusNormal"/>
        <w:jc w:val="both"/>
      </w:pPr>
      <w:r>
        <w:t xml:space="preserve">(часть 4 в ред. </w:t>
      </w:r>
      <w:hyperlink r:id="rId65" w:history="1">
        <w:r>
          <w:rPr>
            <w:color w:val="0000FF"/>
          </w:rPr>
          <w:t>Решения</w:t>
        </w:r>
      </w:hyperlink>
      <w:r>
        <w:t xml:space="preserve"> Районного Собрания МО "Боровский район" от 14.11.2019 N 89)</w:t>
      </w:r>
    </w:p>
    <w:p w:rsidR="001A4968" w:rsidRDefault="001A4968">
      <w:pPr>
        <w:pStyle w:val="ConsPlusNormal"/>
        <w:spacing w:before="220"/>
        <w:ind w:firstLine="540"/>
        <w:jc w:val="both"/>
      </w:pPr>
      <w: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Районного Собрания с учетом положений законодательства о градостроительной деятельности.</w:t>
      </w:r>
    </w:p>
    <w:p w:rsidR="001A4968" w:rsidRDefault="001A4968">
      <w:pPr>
        <w:pStyle w:val="ConsPlusNormal"/>
        <w:jc w:val="both"/>
      </w:pPr>
    </w:p>
    <w:p w:rsidR="001A4968" w:rsidRDefault="001A4968">
      <w:pPr>
        <w:pStyle w:val="ConsPlusTitle"/>
        <w:ind w:firstLine="540"/>
        <w:jc w:val="both"/>
        <w:outlineLvl w:val="2"/>
      </w:pPr>
      <w:bookmarkStart w:id="2" w:name="P247"/>
      <w:bookmarkEnd w:id="2"/>
      <w:r>
        <w:t>Статья 15. Голосование по отзыву депутата</w:t>
      </w:r>
    </w:p>
    <w:p w:rsidR="001A4968" w:rsidRDefault="001A4968">
      <w:pPr>
        <w:pStyle w:val="ConsPlusNormal"/>
        <w:jc w:val="both"/>
      </w:pPr>
    </w:p>
    <w:p w:rsidR="001A4968" w:rsidRDefault="001A4968">
      <w:pPr>
        <w:pStyle w:val="ConsPlusNormal"/>
        <w:ind w:firstLine="540"/>
        <w:jc w:val="both"/>
      </w:pPr>
      <w:r>
        <w:t>1. Голосование по отзыву депутата Районного Собрания проводится по инициативе населения в порядке, установленном законодательством для проведения местного референдума.</w:t>
      </w:r>
    </w:p>
    <w:p w:rsidR="001A4968" w:rsidRDefault="001A4968">
      <w:pPr>
        <w:pStyle w:val="ConsPlusNormal"/>
        <w:spacing w:before="220"/>
        <w:ind w:firstLine="540"/>
        <w:jc w:val="both"/>
      </w:pPr>
      <w:r>
        <w:t>2. Депутат Районного Собрания может быть отозван только на основании нарушения законодательства Российской Федерации, нормативных правовых актов органов местного самоуправления, принятых в пределах их компетенции. Основаниями для отзыва депутата могут служить только противоправные решения или действия (бездействие) в случае их подтверждения в судебном порядке.</w:t>
      </w:r>
    </w:p>
    <w:p w:rsidR="001A4968" w:rsidRDefault="001A4968">
      <w:pPr>
        <w:pStyle w:val="ConsPlusNormal"/>
        <w:spacing w:before="220"/>
        <w:ind w:firstLine="540"/>
        <w:jc w:val="both"/>
      </w:pPr>
      <w:r>
        <w:t>3. Условием назначения голосования по отзыву депутата Районного Собрания является сбор подписей в поддержку данной инициативы. Количество подписей, необходимое для назначения голосования, должно составлять 3 процента от числа избирателей, зарегистрированных на территории соответствующего избирательного округа. Подписные листы регистрируются избирательной комиссией муниципального образования, которая проверяет правильность их оформления и достоверность внесенных в них данных. После проверки подписные листы передаются в Районное Собрание, которое в течение календарного месяца назначает дату проведения голосования по отзыву депутата или дает мотивированный отказ в проведении процедуры отзыва депутата.</w:t>
      </w:r>
    </w:p>
    <w:p w:rsidR="001A4968" w:rsidRDefault="001A4968">
      <w:pPr>
        <w:pStyle w:val="ConsPlusNormal"/>
        <w:spacing w:before="220"/>
        <w:ind w:firstLine="540"/>
        <w:jc w:val="both"/>
      </w:pPr>
      <w:r>
        <w:t>4. Отзываемое лицо должно быть проинформировано Районным Собранием о дне и месте рассмотрения вопроса об отзыве.</w:t>
      </w:r>
    </w:p>
    <w:p w:rsidR="001A4968" w:rsidRDefault="001A4968">
      <w:pPr>
        <w:pStyle w:val="ConsPlusNormal"/>
        <w:spacing w:before="220"/>
        <w:ind w:firstLine="540"/>
        <w:jc w:val="both"/>
      </w:pPr>
      <w:r>
        <w:t>5. Депутат Районного Собрания считается отозванным, если за отзыв проголосовало не менее половины избирателей, зарегистрированных на территории соответствующего избирательного округа.</w:t>
      </w:r>
    </w:p>
    <w:p w:rsidR="001A4968" w:rsidRDefault="001A4968">
      <w:pPr>
        <w:pStyle w:val="ConsPlusNormal"/>
        <w:spacing w:before="220"/>
        <w:ind w:firstLine="540"/>
        <w:jc w:val="both"/>
      </w:pPr>
      <w:r>
        <w:t>6. Депутат имеет право дать избирателям объяснения по поводу обстоятельств, выдвигаемых в качестве оснований для отзыва.</w:t>
      </w:r>
    </w:p>
    <w:p w:rsidR="001A4968" w:rsidRDefault="001A4968">
      <w:pPr>
        <w:pStyle w:val="ConsPlusNormal"/>
        <w:spacing w:before="220"/>
        <w:ind w:firstLine="540"/>
        <w:jc w:val="both"/>
      </w:pPr>
      <w:r>
        <w:t>7. Итоги голосования по отзыву депутата и принятые решения подлежат официальному опубликованию.</w:t>
      </w:r>
    </w:p>
    <w:p w:rsidR="001A4968" w:rsidRDefault="001A4968">
      <w:pPr>
        <w:pStyle w:val="ConsPlusNormal"/>
        <w:spacing w:before="220"/>
        <w:ind w:firstLine="540"/>
        <w:jc w:val="both"/>
      </w:pPr>
      <w:r>
        <w:t>8. Отзыв по указанному основанию не освобождает депутата Районного Собрания от иной ответственности за допущенные нарушения законов и иных нормативных правовых актов, в порядке, предусмотренном законодательством.</w:t>
      </w:r>
    </w:p>
    <w:p w:rsidR="001A4968" w:rsidRDefault="001A4968">
      <w:pPr>
        <w:pStyle w:val="ConsPlusNormal"/>
        <w:jc w:val="both"/>
      </w:pPr>
    </w:p>
    <w:p w:rsidR="001A4968" w:rsidRDefault="001A4968">
      <w:pPr>
        <w:pStyle w:val="ConsPlusTitle"/>
        <w:ind w:firstLine="540"/>
        <w:jc w:val="both"/>
        <w:outlineLvl w:val="2"/>
      </w:pPr>
      <w:r>
        <w:t>Статья 16. Голосование по вопросам изменения границ, преобразование района</w:t>
      </w:r>
    </w:p>
    <w:p w:rsidR="001A4968" w:rsidRDefault="001A4968">
      <w:pPr>
        <w:pStyle w:val="ConsPlusNormal"/>
        <w:jc w:val="both"/>
      </w:pPr>
    </w:p>
    <w:p w:rsidR="001A4968" w:rsidRDefault="001A4968">
      <w:pPr>
        <w:pStyle w:val="ConsPlusNormal"/>
        <w:ind w:firstLine="540"/>
        <w:jc w:val="both"/>
      </w:pPr>
      <w:r>
        <w:t>1.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1A4968" w:rsidRDefault="001A4968">
      <w:pPr>
        <w:pStyle w:val="ConsPlusNormal"/>
        <w:spacing w:before="220"/>
        <w:ind w:firstLine="540"/>
        <w:jc w:val="both"/>
      </w:pPr>
      <w:r>
        <w:t xml:space="preserve">2.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r:id="rId66" w:history="1">
        <w:r>
          <w:rPr>
            <w:color w:val="0000FF"/>
          </w:rPr>
          <w:t>частью 2 статьи 12</w:t>
        </w:r>
      </w:hyperlink>
      <w:r>
        <w:t xml:space="preserve"> Федерального закона от 06.10.2003 N 131-ФЗ "Об общих принципах организации местного самоуправления в Российской Федерации".</w:t>
      </w:r>
    </w:p>
    <w:p w:rsidR="001A4968" w:rsidRDefault="001A4968">
      <w:pPr>
        <w:pStyle w:val="ConsPlusNormal"/>
        <w:jc w:val="both"/>
      </w:pPr>
      <w:r>
        <w:t xml:space="preserve">(часть 2 в ред. </w:t>
      </w:r>
      <w:hyperlink r:id="rId67" w:history="1">
        <w:r>
          <w:rPr>
            <w:color w:val="0000FF"/>
          </w:rPr>
          <w:t>Решения</w:t>
        </w:r>
      </w:hyperlink>
      <w:r>
        <w:t xml:space="preserve"> Районного Собрания МО "Боровский район" от 17.08.2017 N 45)</w:t>
      </w:r>
    </w:p>
    <w:p w:rsidR="001A4968" w:rsidRDefault="001A4968">
      <w:pPr>
        <w:pStyle w:val="ConsPlusNormal"/>
        <w:spacing w:before="220"/>
        <w:ind w:firstLine="540"/>
        <w:jc w:val="both"/>
      </w:pPr>
      <w:r>
        <w:t xml:space="preserve">3.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68" w:history="1">
        <w:r>
          <w:rPr>
            <w:color w:val="0000FF"/>
          </w:rPr>
          <w:t>законом</w:t>
        </w:r>
      </w:hyperlink>
      <w:r>
        <w:t xml:space="preserve"> и принимаемым в соответствии с ним </w:t>
      </w:r>
      <w:hyperlink r:id="rId69" w:history="1">
        <w:r>
          <w:rPr>
            <w:color w:val="0000FF"/>
          </w:rPr>
          <w:t>Законом</w:t>
        </w:r>
      </w:hyperlink>
      <w:r>
        <w:t xml:space="preserve"> Калужской области для проведения местного референдума.</w:t>
      </w:r>
    </w:p>
    <w:p w:rsidR="001A4968" w:rsidRDefault="001A4968">
      <w:pPr>
        <w:pStyle w:val="ConsPlusNormal"/>
        <w:spacing w:before="220"/>
        <w:ind w:firstLine="540"/>
        <w:jc w:val="both"/>
      </w:pPr>
      <w:r>
        <w:t>4.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w:t>
      </w:r>
    </w:p>
    <w:p w:rsidR="001A4968" w:rsidRDefault="001A4968">
      <w:pPr>
        <w:pStyle w:val="ConsPlusNormal"/>
        <w:spacing w:before="220"/>
        <w:ind w:firstLine="540"/>
        <w:jc w:val="both"/>
      </w:pPr>
      <w:r>
        <w:t>5.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w:t>
      </w:r>
    </w:p>
    <w:p w:rsidR="001A4968" w:rsidRDefault="001A4968">
      <w:pPr>
        <w:pStyle w:val="ConsPlusNormal"/>
        <w:jc w:val="both"/>
      </w:pPr>
    </w:p>
    <w:p w:rsidR="001A4968" w:rsidRDefault="001A4968">
      <w:pPr>
        <w:pStyle w:val="ConsPlusTitle"/>
        <w:ind w:firstLine="540"/>
        <w:jc w:val="both"/>
        <w:outlineLvl w:val="2"/>
      </w:pPr>
      <w:r>
        <w:t>Статья 17. Собрание граждан</w:t>
      </w:r>
    </w:p>
    <w:p w:rsidR="001A4968" w:rsidRDefault="001A4968">
      <w:pPr>
        <w:pStyle w:val="ConsPlusNormal"/>
        <w:jc w:val="both"/>
      </w:pPr>
    </w:p>
    <w:p w:rsidR="001A4968" w:rsidRDefault="001A4968">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1A4968" w:rsidRDefault="001A4968">
      <w:pPr>
        <w:pStyle w:val="ConsPlusNormal"/>
        <w:jc w:val="both"/>
      </w:pPr>
      <w:r>
        <w:t xml:space="preserve">(часть 1 в ред. </w:t>
      </w:r>
      <w:hyperlink r:id="rId70" w:history="1">
        <w:r>
          <w:rPr>
            <w:color w:val="0000FF"/>
          </w:rPr>
          <w:t>Решения</w:t>
        </w:r>
      </w:hyperlink>
      <w:r>
        <w:t xml:space="preserve"> Районного Собрания МО "Боровский район" от 08.04.2021 N 21)</w:t>
      </w:r>
    </w:p>
    <w:p w:rsidR="001A4968" w:rsidRDefault="001A4968">
      <w:pPr>
        <w:pStyle w:val="ConsPlusNormal"/>
        <w:spacing w:before="220"/>
        <w:ind w:firstLine="540"/>
        <w:jc w:val="both"/>
      </w:pPr>
      <w:r>
        <w:t>2. Собрание граждан проводится по инициативе населения, Районного Собрания муниципального района, Главы муниципального района.</w:t>
      </w:r>
    </w:p>
    <w:p w:rsidR="001A4968" w:rsidRDefault="001A4968">
      <w:pPr>
        <w:pStyle w:val="ConsPlusNormal"/>
        <w:spacing w:before="220"/>
        <w:ind w:firstLine="540"/>
        <w:jc w:val="both"/>
      </w:pPr>
      <w:r>
        <w:t>Собрание граждан, проводимое по инициативе Районного Собрания муниципального района или Главы муниципального района, назначается соответственно Районным Собранием муниципального района или Главой муниципального района.</w:t>
      </w:r>
    </w:p>
    <w:p w:rsidR="001A4968" w:rsidRDefault="001A4968">
      <w:pPr>
        <w:pStyle w:val="ConsPlusNormal"/>
        <w:spacing w:before="220"/>
        <w:ind w:firstLine="540"/>
        <w:jc w:val="both"/>
      </w:pPr>
      <w:r>
        <w:t>Собрание граждан, проводимое по инициативе населения, назначается Районным Собранием муниципального района в случае, если с такой инициативой в Районное Собрание муниципального района обратилось не менее 20 представителей населения муниципального района. В этом случае собрание граждан назначается Районным Собранием муниципального района в течение месяца после обращения с такой инициативой.</w:t>
      </w:r>
    </w:p>
    <w:p w:rsidR="001A4968" w:rsidRDefault="001A4968">
      <w:pPr>
        <w:pStyle w:val="ConsPlusNormal"/>
        <w:spacing w:before="220"/>
        <w:ind w:firstLine="540"/>
        <w:jc w:val="both"/>
      </w:pPr>
      <w:r>
        <w:t xml:space="preserve">3. Собрание граждан может принимать обращения к органам местного самоуправления и </w:t>
      </w:r>
      <w:r>
        <w:lastRenderedPageBreak/>
        <w:t>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1A4968" w:rsidRDefault="001A4968">
      <w:pPr>
        <w:pStyle w:val="ConsPlusNormal"/>
        <w:spacing w:before="220"/>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1A4968" w:rsidRDefault="001A4968">
      <w:pPr>
        <w:pStyle w:val="ConsPlusNormal"/>
        <w:spacing w:before="220"/>
        <w:ind w:firstLine="540"/>
        <w:jc w:val="both"/>
      </w:pPr>
      <w:r>
        <w:t>5. Итоги собрания граждан подлежат официальному опубликованию.</w:t>
      </w:r>
    </w:p>
    <w:p w:rsidR="001A4968" w:rsidRDefault="001A4968">
      <w:pPr>
        <w:pStyle w:val="ConsPlusNormal"/>
        <w:jc w:val="both"/>
      </w:pPr>
    </w:p>
    <w:p w:rsidR="001A4968" w:rsidRDefault="001A4968">
      <w:pPr>
        <w:pStyle w:val="ConsPlusTitle"/>
        <w:ind w:firstLine="540"/>
        <w:jc w:val="both"/>
        <w:outlineLvl w:val="2"/>
      </w:pPr>
      <w:r>
        <w:t>Статья 18. Конференция граждан (собрание делегатов)</w:t>
      </w:r>
    </w:p>
    <w:p w:rsidR="001A4968" w:rsidRDefault="001A4968">
      <w:pPr>
        <w:pStyle w:val="ConsPlusNormal"/>
        <w:jc w:val="both"/>
      </w:pPr>
    </w:p>
    <w:p w:rsidR="001A4968" w:rsidRDefault="001A4968">
      <w:pPr>
        <w:pStyle w:val="ConsPlusNormal"/>
        <w:ind w:firstLine="540"/>
        <w:jc w:val="both"/>
      </w:pPr>
      <w:bookmarkStart w:id="3" w:name="P280"/>
      <w:bookmarkEnd w:id="3"/>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1A4968" w:rsidRDefault="001A4968">
      <w:pPr>
        <w:pStyle w:val="ConsPlusNormal"/>
        <w:spacing w:before="220"/>
        <w:ind w:firstLine="540"/>
        <w:jc w:val="both"/>
      </w:pPr>
      <w:r>
        <w:t xml:space="preserve">2. Конференция граждан по указанным в </w:t>
      </w:r>
      <w:hyperlink w:anchor="P280" w:history="1">
        <w:r>
          <w:rPr>
            <w:color w:val="0000FF"/>
          </w:rPr>
          <w:t>части 1</w:t>
        </w:r>
      </w:hyperlink>
      <w:r>
        <w:t xml:space="preserve"> настоящей статьи вопросам проводится по инициативе, оформленной в виде решения:</w:t>
      </w:r>
    </w:p>
    <w:p w:rsidR="001A4968" w:rsidRDefault="001A4968">
      <w:pPr>
        <w:pStyle w:val="ConsPlusNormal"/>
        <w:spacing w:before="220"/>
        <w:ind w:firstLine="540"/>
        <w:jc w:val="both"/>
      </w:pPr>
      <w:r>
        <w:t>1) представительного органа поселения, входящего в состав муниципального района;</w:t>
      </w:r>
    </w:p>
    <w:p w:rsidR="001A4968" w:rsidRDefault="001A4968">
      <w:pPr>
        <w:pStyle w:val="ConsPlusNormal"/>
        <w:spacing w:before="220"/>
        <w:ind w:firstLine="540"/>
        <w:jc w:val="both"/>
      </w:pPr>
      <w:r>
        <w:t>2) Районного Собрания муниципального района;</w:t>
      </w:r>
    </w:p>
    <w:p w:rsidR="001A4968" w:rsidRDefault="001A4968">
      <w:pPr>
        <w:pStyle w:val="ConsPlusNormal"/>
        <w:spacing w:before="220"/>
        <w:ind w:firstLine="540"/>
        <w:jc w:val="both"/>
      </w:pPr>
      <w:r>
        <w:t>3) Главы муниципального района;</w:t>
      </w:r>
    </w:p>
    <w:p w:rsidR="001A4968" w:rsidRDefault="001A4968">
      <w:pPr>
        <w:pStyle w:val="ConsPlusNormal"/>
        <w:spacing w:before="220"/>
        <w:ind w:firstLine="540"/>
        <w:jc w:val="both"/>
      </w:pPr>
      <w:r>
        <w:t>4) Главы администрации муниципального района.</w:t>
      </w:r>
    </w:p>
    <w:p w:rsidR="001A4968" w:rsidRDefault="001A4968">
      <w:pPr>
        <w:pStyle w:val="ConsPlusNormal"/>
        <w:spacing w:before="220"/>
        <w:ind w:firstLine="540"/>
        <w:jc w:val="both"/>
      </w:pPr>
      <w:r>
        <w:t>3. Конференция граждан (собрание делегатов) назначается в случае, когда предполагаемое число граждан, желающих участвовать в обсуждении выносимых вопросов, не позволяет провести собрание граждан.</w:t>
      </w:r>
    </w:p>
    <w:p w:rsidR="001A4968" w:rsidRDefault="001A4968">
      <w:pPr>
        <w:pStyle w:val="ConsPlusNormal"/>
        <w:spacing w:before="220"/>
        <w:ind w:firstLine="540"/>
        <w:jc w:val="both"/>
      </w:pPr>
      <w:r>
        <w:t>Для участия в конференции гражданами избираются делегаты. Число делегатов и порядок их избрания устанавливаются при принятии решения о назначении конференции граждан (собрания делегатов).</w:t>
      </w:r>
    </w:p>
    <w:p w:rsidR="001A4968" w:rsidRDefault="001A4968">
      <w:pPr>
        <w:pStyle w:val="ConsPlusNormal"/>
        <w:spacing w:before="220"/>
        <w:ind w:firstLine="540"/>
        <w:jc w:val="both"/>
      </w:pPr>
      <w:r>
        <w:t>4. Итоги конференции граждан (собрания делегатов) подлежат официальному опубликованию.</w:t>
      </w:r>
    </w:p>
    <w:p w:rsidR="001A4968" w:rsidRDefault="001A4968">
      <w:pPr>
        <w:pStyle w:val="ConsPlusNormal"/>
        <w:jc w:val="both"/>
      </w:pPr>
    </w:p>
    <w:p w:rsidR="001A4968" w:rsidRDefault="001A4968">
      <w:pPr>
        <w:pStyle w:val="ConsPlusTitle"/>
        <w:ind w:firstLine="540"/>
        <w:jc w:val="both"/>
        <w:outlineLvl w:val="2"/>
      </w:pPr>
      <w:r>
        <w:t>Статья 19. Опрос граждан</w:t>
      </w:r>
    </w:p>
    <w:p w:rsidR="001A4968" w:rsidRDefault="001A4968">
      <w:pPr>
        <w:pStyle w:val="ConsPlusNormal"/>
        <w:ind w:firstLine="540"/>
        <w:jc w:val="both"/>
      </w:pPr>
      <w:r>
        <w:t xml:space="preserve">(в ред. </w:t>
      </w:r>
      <w:hyperlink r:id="rId71" w:history="1">
        <w:r>
          <w:rPr>
            <w:color w:val="0000FF"/>
          </w:rPr>
          <w:t>Решения</w:t>
        </w:r>
      </w:hyperlink>
      <w:r>
        <w:t xml:space="preserve"> Районного Собрания МО "Боровский район" от 08.04.2021 N 21)</w:t>
      </w:r>
    </w:p>
    <w:p w:rsidR="001A4968" w:rsidRDefault="001A4968">
      <w:pPr>
        <w:pStyle w:val="ConsPlusNormal"/>
        <w:jc w:val="both"/>
      </w:pPr>
    </w:p>
    <w:p w:rsidR="001A4968" w:rsidRDefault="001A4968">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1A4968" w:rsidRDefault="001A4968">
      <w:pPr>
        <w:pStyle w:val="ConsPlusNormal"/>
        <w:spacing w:before="220"/>
        <w:ind w:firstLine="540"/>
        <w:jc w:val="both"/>
      </w:pPr>
      <w:r>
        <w:t>Результаты опроса носят рекомендательный характер.</w:t>
      </w:r>
    </w:p>
    <w:p w:rsidR="001A4968" w:rsidRDefault="001A4968">
      <w:pPr>
        <w:pStyle w:val="ConsPlusNormal"/>
        <w:spacing w:before="220"/>
        <w:ind w:firstLine="540"/>
        <w:jc w:val="both"/>
      </w:pPr>
      <w: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1A4968" w:rsidRDefault="001A4968">
      <w:pPr>
        <w:pStyle w:val="ConsPlusNormal"/>
        <w:spacing w:before="220"/>
        <w:ind w:firstLine="540"/>
        <w:jc w:val="both"/>
      </w:pPr>
      <w:r>
        <w:t>3. Опрос граждан проводится по инициативе:</w:t>
      </w:r>
    </w:p>
    <w:p w:rsidR="001A4968" w:rsidRDefault="001A4968">
      <w:pPr>
        <w:pStyle w:val="ConsPlusNormal"/>
        <w:spacing w:before="220"/>
        <w:ind w:firstLine="540"/>
        <w:jc w:val="both"/>
      </w:pPr>
      <w:r>
        <w:lastRenderedPageBreak/>
        <w:t>1) представительного органа муниципального образования или главы муниципального образования - по вопросам местного значения;</w:t>
      </w:r>
    </w:p>
    <w:p w:rsidR="001A4968" w:rsidRDefault="001A4968">
      <w:pPr>
        <w:pStyle w:val="ConsPlusNormal"/>
        <w:spacing w:before="220"/>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1A4968" w:rsidRDefault="001A4968">
      <w:pPr>
        <w:pStyle w:val="ConsPlusNormal"/>
        <w:spacing w:before="220"/>
        <w:ind w:firstLine="540"/>
        <w:jc w:val="both"/>
      </w:pPr>
      <w: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1A4968" w:rsidRDefault="001A4968">
      <w:pPr>
        <w:pStyle w:val="ConsPlusNormal"/>
        <w:spacing w:before="220"/>
        <w:ind w:firstLine="540"/>
        <w:jc w:val="both"/>
      </w:pPr>
      <w:r>
        <w:t>4. Порядок назначения и проведения опроса граждан определяется нормативным правовым актом представительного органа муниципального образования в соответствии с законом субъекта Российской Федерации.</w:t>
      </w:r>
    </w:p>
    <w:p w:rsidR="001A4968" w:rsidRDefault="001A4968">
      <w:pPr>
        <w:pStyle w:val="ConsPlusNormal"/>
        <w:spacing w:before="220"/>
        <w:ind w:firstLine="540"/>
        <w:jc w:val="both"/>
      </w:pPr>
      <w:r>
        <w:t>5.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rsidR="001A4968" w:rsidRDefault="001A4968">
      <w:pPr>
        <w:pStyle w:val="ConsPlusNormal"/>
        <w:spacing w:before="220"/>
        <w:ind w:firstLine="540"/>
        <w:jc w:val="both"/>
      </w:pPr>
      <w:r>
        <w:t>1) дата и сроки проведения опроса;</w:t>
      </w:r>
    </w:p>
    <w:p w:rsidR="001A4968" w:rsidRDefault="001A4968">
      <w:pPr>
        <w:pStyle w:val="ConsPlusNormal"/>
        <w:spacing w:before="220"/>
        <w:ind w:firstLine="540"/>
        <w:jc w:val="both"/>
      </w:pPr>
      <w:r>
        <w:t>2) формулировка вопроса (вопросов), предлагаемого (предлагаемых) при проведении опроса;</w:t>
      </w:r>
    </w:p>
    <w:p w:rsidR="001A4968" w:rsidRDefault="001A4968">
      <w:pPr>
        <w:pStyle w:val="ConsPlusNormal"/>
        <w:spacing w:before="220"/>
        <w:ind w:firstLine="540"/>
        <w:jc w:val="both"/>
      </w:pPr>
      <w:r>
        <w:t>3) методика проведения опроса;</w:t>
      </w:r>
    </w:p>
    <w:p w:rsidR="001A4968" w:rsidRDefault="001A4968">
      <w:pPr>
        <w:pStyle w:val="ConsPlusNormal"/>
        <w:spacing w:before="220"/>
        <w:ind w:firstLine="540"/>
        <w:jc w:val="both"/>
      </w:pPr>
      <w:r>
        <w:t>4) форма опросного листа;</w:t>
      </w:r>
    </w:p>
    <w:p w:rsidR="001A4968" w:rsidRDefault="001A4968">
      <w:pPr>
        <w:pStyle w:val="ConsPlusNormal"/>
        <w:spacing w:before="220"/>
        <w:ind w:firstLine="540"/>
        <w:jc w:val="both"/>
      </w:pPr>
      <w:r>
        <w:t>5) минимальная численность жителей муниципального образования, участвующих в опросе;</w:t>
      </w:r>
    </w:p>
    <w:p w:rsidR="001A4968" w:rsidRDefault="001A4968">
      <w:pPr>
        <w:pStyle w:val="ConsPlusNormal"/>
        <w:spacing w:before="220"/>
        <w:ind w:firstLine="540"/>
        <w:jc w:val="both"/>
      </w:pPr>
      <w: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1A4968" w:rsidRDefault="001A4968">
      <w:pPr>
        <w:pStyle w:val="ConsPlusNormal"/>
        <w:spacing w:before="220"/>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1A4968" w:rsidRDefault="001A4968">
      <w:pPr>
        <w:pStyle w:val="ConsPlusNormal"/>
        <w:spacing w:before="220"/>
        <w:ind w:firstLine="540"/>
        <w:jc w:val="both"/>
      </w:pPr>
      <w:r>
        <w:t>7. Финансирование мероприятий, связанных с подготовкой и проведением опроса граждан, осуществляется:</w:t>
      </w:r>
    </w:p>
    <w:p w:rsidR="001A4968" w:rsidRDefault="001A4968">
      <w:pPr>
        <w:pStyle w:val="ConsPlusNormal"/>
        <w:spacing w:before="220"/>
        <w:ind w:firstLine="540"/>
        <w:jc w:val="both"/>
      </w:pPr>
      <w: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1A4968" w:rsidRDefault="001A4968">
      <w:pPr>
        <w:pStyle w:val="ConsPlusNormal"/>
        <w:spacing w:before="220"/>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1A4968" w:rsidRDefault="001A4968">
      <w:pPr>
        <w:pStyle w:val="ConsPlusNormal"/>
        <w:jc w:val="both"/>
      </w:pPr>
    </w:p>
    <w:p w:rsidR="001A4968" w:rsidRDefault="001A4968">
      <w:pPr>
        <w:pStyle w:val="ConsPlusTitle"/>
        <w:ind w:firstLine="540"/>
        <w:jc w:val="both"/>
        <w:outlineLvl w:val="2"/>
      </w:pPr>
      <w:r>
        <w:t>Статья 20. Обращения граждан в органы местного самоуправления муниципального района</w:t>
      </w:r>
    </w:p>
    <w:p w:rsidR="001A4968" w:rsidRDefault="001A4968">
      <w:pPr>
        <w:pStyle w:val="ConsPlusNormal"/>
        <w:jc w:val="both"/>
      </w:pPr>
    </w:p>
    <w:p w:rsidR="001A4968" w:rsidRDefault="001A4968">
      <w:pPr>
        <w:pStyle w:val="ConsPlusNormal"/>
        <w:ind w:firstLine="540"/>
        <w:jc w:val="both"/>
      </w:pPr>
      <w:r>
        <w:t>1. Граждане имеют право на коллективные и индивидуальные обращения в органы местного самоуправления муниципального района.</w:t>
      </w:r>
    </w:p>
    <w:p w:rsidR="001A4968" w:rsidRDefault="001A4968">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72" w:history="1">
        <w:r>
          <w:rPr>
            <w:color w:val="0000FF"/>
          </w:rPr>
          <w:t>законом</w:t>
        </w:r>
      </w:hyperlink>
      <w:r>
        <w:t xml:space="preserve"> от 2 мая 2006 года N 59-ФЗ "О порядке рассмотрения обращений граждан </w:t>
      </w:r>
      <w:r>
        <w:lastRenderedPageBreak/>
        <w:t>Российской Федерации".</w:t>
      </w:r>
    </w:p>
    <w:p w:rsidR="001A4968" w:rsidRDefault="001A4968">
      <w:pPr>
        <w:pStyle w:val="ConsPlusNormal"/>
        <w:spacing w:before="22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1A4968" w:rsidRDefault="001A4968">
      <w:pPr>
        <w:pStyle w:val="ConsPlusNormal"/>
        <w:jc w:val="both"/>
      </w:pPr>
    </w:p>
    <w:p w:rsidR="001A4968" w:rsidRDefault="001A4968">
      <w:pPr>
        <w:pStyle w:val="ConsPlusTitle"/>
        <w:jc w:val="center"/>
        <w:outlineLvl w:val="1"/>
      </w:pPr>
      <w:r>
        <w:t>Глава IV. ОРГАНЫ И ДОЛЖНОСТНЫЕ ЛИЦА МУНИЦИПАЛЬНОГО РАЙОНА</w:t>
      </w:r>
    </w:p>
    <w:p w:rsidR="001A4968" w:rsidRDefault="001A4968">
      <w:pPr>
        <w:pStyle w:val="ConsPlusNormal"/>
        <w:jc w:val="both"/>
      </w:pPr>
    </w:p>
    <w:p w:rsidR="001A4968" w:rsidRDefault="001A4968">
      <w:pPr>
        <w:pStyle w:val="ConsPlusTitle"/>
        <w:ind w:firstLine="540"/>
        <w:jc w:val="both"/>
        <w:outlineLvl w:val="2"/>
      </w:pPr>
      <w:r>
        <w:t>Статья 21. Структура органов местного самоуправления муниципального района</w:t>
      </w:r>
    </w:p>
    <w:p w:rsidR="001A4968" w:rsidRDefault="001A4968">
      <w:pPr>
        <w:pStyle w:val="ConsPlusNormal"/>
        <w:jc w:val="both"/>
      </w:pPr>
    </w:p>
    <w:p w:rsidR="001A4968" w:rsidRDefault="001A4968">
      <w:pPr>
        <w:pStyle w:val="ConsPlusNormal"/>
        <w:ind w:firstLine="540"/>
        <w:jc w:val="both"/>
      </w:pPr>
      <w:r>
        <w:t>Структуру органов местного самоуправления муниципального района образуют:</w:t>
      </w:r>
    </w:p>
    <w:p w:rsidR="001A4968" w:rsidRDefault="001A4968">
      <w:pPr>
        <w:pStyle w:val="ConsPlusNormal"/>
        <w:spacing w:before="220"/>
        <w:ind w:firstLine="540"/>
        <w:jc w:val="both"/>
      </w:pPr>
      <w:r>
        <w:t>1) представительный орган муниципального образования муниципального района - Районное Собрание муниципального образования муниципального района "Боровский район" (краткое наименование - Районное Собрание муниципального образования муниципального района "Боровский район");</w:t>
      </w:r>
    </w:p>
    <w:p w:rsidR="001A4968" w:rsidRDefault="001A4968">
      <w:pPr>
        <w:pStyle w:val="ConsPlusNormal"/>
        <w:spacing w:before="220"/>
        <w:ind w:firstLine="540"/>
        <w:jc w:val="both"/>
      </w:pPr>
      <w:r>
        <w:t>2) Глава муниципального образования - Глава муниципального образования муниципального района "Боровский район";</w:t>
      </w:r>
    </w:p>
    <w:p w:rsidR="001A4968" w:rsidRDefault="001A4968">
      <w:pPr>
        <w:pStyle w:val="ConsPlusNormal"/>
        <w:spacing w:before="220"/>
        <w:ind w:firstLine="540"/>
        <w:jc w:val="both"/>
      </w:pPr>
      <w:r>
        <w:t>3) местная администрация (исполнительно-распорядительный орган) администрация муниципального образования муниципального района "Боровский район";</w:t>
      </w:r>
    </w:p>
    <w:p w:rsidR="001A4968" w:rsidRDefault="001A4968">
      <w:pPr>
        <w:pStyle w:val="ConsPlusNormal"/>
        <w:spacing w:before="220"/>
        <w:ind w:firstLine="540"/>
        <w:jc w:val="both"/>
      </w:pPr>
      <w:r>
        <w:t>4) контрольно-счетный орган муниципального образования - контрольный орган муниципального образования муниципального района "Боровский район".</w:t>
      </w:r>
    </w:p>
    <w:p w:rsidR="001A4968" w:rsidRDefault="001A4968">
      <w:pPr>
        <w:pStyle w:val="ConsPlusNormal"/>
        <w:jc w:val="both"/>
      </w:pPr>
    </w:p>
    <w:p w:rsidR="001A4968" w:rsidRDefault="001A4968">
      <w:pPr>
        <w:pStyle w:val="ConsPlusTitle"/>
        <w:ind w:firstLine="540"/>
        <w:jc w:val="both"/>
        <w:outlineLvl w:val="2"/>
      </w:pPr>
      <w:r>
        <w:t>Статья 22. Районное Собрание муниципального района</w:t>
      </w:r>
    </w:p>
    <w:p w:rsidR="001A4968" w:rsidRDefault="001A4968">
      <w:pPr>
        <w:pStyle w:val="ConsPlusNormal"/>
        <w:jc w:val="both"/>
      </w:pPr>
    </w:p>
    <w:p w:rsidR="001A4968" w:rsidRDefault="001A4968">
      <w:pPr>
        <w:pStyle w:val="ConsPlusNormal"/>
        <w:ind w:firstLine="540"/>
        <w:jc w:val="both"/>
      </w:pPr>
      <w:r>
        <w:t>1. Районное Собрание состоит из 15 депутатов, избираемых сроком на 5 лет.</w:t>
      </w:r>
    </w:p>
    <w:p w:rsidR="001A4968" w:rsidRDefault="001A4968">
      <w:pPr>
        <w:pStyle w:val="ConsPlusNormal"/>
        <w:spacing w:before="220"/>
        <w:ind w:firstLine="540"/>
        <w:jc w:val="both"/>
      </w:pPr>
      <w:r>
        <w:t>2. Районное Собрание может осуществлять свои полномочия в случае избрания не менее двух третей от установленной численности депутатов.</w:t>
      </w:r>
    </w:p>
    <w:p w:rsidR="001A4968" w:rsidRDefault="001A4968">
      <w:pPr>
        <w:pStyle w:val="ConsPlusNormal"/>
        <w:spacing w:before="220"/>
        <w:ind w:firstLine="540"/>
        <w:jc w:val="both"/>
      </w:pPr>
      <w:r>
        <w:t>Вновь избранное Районное Собрание собирается на первое заседание не позднее 30 дней со дня избрания Районного Собрания в правомочном составе.</w:t>
      </w:r>
    </w:p>
    <w:p w:rsidR="001A4968" w:rsidRDefault="001A4968">
      <w:pPr>
        <w:pStyle w:val="ConsPlusNormal"/>
        <w:spacing w:before="220"/>
        <w:ind w:firstLine="540"/>
        <w:jc w:val="both"/>
      </w:pPr>
      <w:r>
        <w:t>Заседание Районного Собрания не может считаться правомочным, если на нем присутствует менее половины от числа избранных депутатов. Заседания Районного Собрания проводятся не реже одного раза в три месяца.</w:t>
      </w:r>
    </w:p>
    <w:p w:rsidR="001A4968" w:rsidRDefault="001A4968">
      <w:pPr>
        <w:pStyle w:val="ConsPlusNormal"/>
        <w:spacing w:before="220"/>
        <w:ind w:firstLine="540"/>
        <w:jc w:val="both"/>
      </w:pPr>
      <w:r>
        <w:t>3. Районное Собрание заслушивает ежегодные отчеты Главы муниципального района, Главы администрации муниципального района о результатах их деятельности, деятельности администрации муниципального района и иных подведомственных органов местного самоуправления, в том числе о решении вопросов, поставленных Районным Собранием.</w:t>
      </w:r>
    </w:p>
    <w:p w:rsidR="001A4968" w:rsidRDefault="001A4968">
      <w:pPr>
        <w:pStyle w:val="ConsPlusNormal"/>
        <w:spacing w:before="220"/>
        <w:ind w:firstLine="540"/>
        <w:jc w:val="both"/>
      </w:pPr>
      <w:r>
        <w:t>4. Районное Собрание осуществляет свою работу на основании настоящего Устава, регламента, утвержденного решением Районного Собрания.</w:t>
      </w:r>
    </w:p>
    <w:p w:rsidR="001A4968" w:rsidRDefault="001A4968">
      <w:pPr>
        <w:pStyle w:val="ConsPlusNormal"/>
        <w:jc w:val="both"/>
      </w:pPr>
    </w:p>
    <w:p w:rsidR="001A4968" w:rsidRDefault="001A4968">
      <w:pPr>
        <w:pStyle w:val="ConsPlusTitle"/>
        <w:ind w:firstLine="540"/>
        <w:jc w:val="both"/>
        <w:outlineLvl w:val="2"/>
      </w:pPr>
      <w:r>
        <w:t>Статья 23. Компетенция Районного Собрания</w:t>
      </w:r>
    </w:p>
    <w:p w:rsidR="001A4968" w:rsidRDefault="001A4968">
      <w:pPr>
        <w:pStyle w:val="ConsPlusNormal"/>
        <w:jc w:val="both"/>
      </w:pPr>
    </w:p>
    <w:p w:rsidR="001A4968" w:rsidRDefault="001A4968">
      <w:pPr>
        <w:pStyle w:val="ConsPlusNormal"/>
        <w:ind w:firstLine="540"/>
        <w:jc w:val="both"/>
      </w:pPr>
      <w:r>
        <w:t>1. В исключительной компетенции Районного Собрания находятся:</w:t>
      </w:r>
    </w:p>
    <w:p w:rsidR="001A4968" w:rsidRDefault="001A4968">
      <w:pPr>
        <w:pStyle w:val="ConsPlusNormal"/>
        <w:spacing w:before="220"/>
        <w:ind w:firstLine="540"/>
        <w:jc w:val="both"/>
      </w:pPr>
      <w:r>
        <w:t>1) принятие Устава муниципального образования и внесение в него изменений и дополнений;</w:t>
      </w:r>
    </w:p>
    <w:p w:rsidR="001A4968" w:rsidRDefault="001A4968">
      <w:pPr>
        <w:pStyle w:val="ConsPlusNormal"/>
        <w:spacing w:before="220"/>
        <w:ind w:firstLine="540"/>
        <w:jc w:val="both"/>
      </w:pPr>
      <w:r>
        <w:t>2) утверждение местного бюджета и отчета о его исполнении;</w:t>
      </w:r>
    </w:p>
    <w:p w:rsidR="001A4968" w:rsidRDefault="001A4968">
      <w:pPr>
        <w:pStyle w:val="ConsPlusNormal"/>
        <w:spacing w:before="220"/>
        <w:ind w:firstLine="540"/>
        <w:jc w:val="both"/>
      </w:pPr>
      <w:r>
        <w:lastRenderedPageBreak/>
        <w:t>3) установление, изменение и отмена местных налогов и сборов в соответствии с законодательством Российской Федерации о налогах и сборах;</w:t>
      </w:r>
    </w:p>
    <w:p w:rsidR="001A4968" w:rsidRDefault="001A4968">
      <w:pPr>
        <w:pStyle w:val="ConsPlusNormal"/>
        <w:spacing w:before="220"/>
        <w:ind w:firstLine="540"/>
        <w:jc w:val="both"/>
      </w:pPr>
      <w:r>
        <w:t>4) утверждение стратегии социально-экономического развития муниципального образования;</w:t>
      </w:r>
    </w:p>
    <w:p w:rsidR="001A4968" w:rsidRDefault="001A4968">
      <w:pPr>
        <w:pStyle w:val="ConsPlusNormal"/>
        <w:jc w:val="both"/>
      </w:pPr>
      <w:r>
        <w:t xml:space="preserve">(п. 4 в ред. </w:t>
      </w:r>
      <w:hyperlink r:id="rId73" w:history="1">
        <w:r>
          <w:rPr>
            <w:color w:val="0000FF"/>
          </w:rPr>
          <w:t>Решения</w:t>
        </w:r>
      </w:hyperlink>
      <w:r>
        <w:t xml:space="preserve"> Районного Собрания МО "Боровский район" от 28.08.2018 N 66)</w:t>
      </w:r>
    </w:p>
    <w:p w:rsidR="001A4968" w:rsidRDefault="001A4968">
      <w:pPr>
        <w:pStyle w:val="ConsPlusNormal"/>
        <w:spacing w:before="220"/>
        <w:ind w:firstLine="540"/>
        <w:jc w:val="both"/>
      </w:pPr>
      <w:r>
        <w:t>5) определение порядка управления и распоряжения имуществом, находящимся в муниципальной собственности;</w:t>
      </w:r>
    </w:p>
    <w:p w:rsidR="001A4968" w:rsidRDefault="001A4968">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1A4968" w:rsidRDefault="001A4968">
      <w:pPr>
        <w:pStyle w:val="ConsPlusNormal"/>
        <w:spacing w:before="220"/>
        <w:ind w:firstLine="540"/>
        <w:jc w:val="both"/>
      </w:pPr>
      <w:r>
        <w:t>7) определение порядка участия муниципального образования в организациях межмуниципального сотрудничества;</w:t>
      </w:r>
    </w:p>
    <w:p w:rsidR="001A4968" w:rsidRDefault="001A4968">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1A4968" w:rsidRDefault="001A4968">
      <w:pPr>
        <w:pStyle w:val="ConsPlusNormal"/>
        <w:spacing w:before="22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1A4968" w:rsidRDefault="001A4968">
      <w:pPr>
        <w:pStyle w:val="ConsPlusNormal"/>
        <w:spacing w:before="220"/>
        <w:ind w:firstLine="540"/>
        <w:jc w:val="both"/>
      </w:pPr>
      <w:r>
        <w:t>10) принятие решения об удалении Главы муниципального образования в отставку.</w:t>
      </w:r>
    </w:p>
    <w:p w:rsidR="001A4968" w:rsidRDefault="001A4968">
      <w:pPr>
        <w:pStyle w:val="ConsPlusNormal"/>
        <w:spacing w:before="220"/>
        <w:ind w:firstLine="540"/>
        <w:jc w:val="both"/>
      </w:pPr>
      <w:r>
        <w:t>2. Районное Собрание обладает иными полномочиями:</w:t>
      </w:r>
    </w:p>
    <w:p w:rsidR="001A4968" w:rsidRDefault="001A4968">
      <w:pPr>
        <w:pStyle w:val="ConsPlusNormal"/>
        <w:spacing w:before="220"/>
        <w:ind w:firstLine="540"/>
        <w:jc w:val="both"/>
      </w:pPr>
      <w:r>
        <w:t>1) принятие решения о проведении местного референдума;</w:t>
      </w:r>
    </w:p>
    <w:p w:rsidR="001A4968" w:rsidRDefault="001A4968">
      <w:pPr>
        <w:pStyle w:val="ConsPlusNormal"/>
        <w:spacing w:before="220"/>
        <w:ind w:firstLine="540"/>
        <w:jc w:val="both"/>
      </w:pPr>
      <w:r>
        <w:t>2) назначение в соответствии с настоящим Уставом публичных слушаний и опросов граждан, а также определение порядка проведения таких опросов;</w:t>
      </w:r>
    </w:p>
    <w:p w:rsidR="001A4968" w:rsidRDefault="001A4968">
      <w:pPr>
        <w:pStyle w:val="ConsPlusNormal"/>
        <w:spacing w:before="220"/>
        <w:ind w:firstLine="540"/>
        <w:jc w:val="both"/>
      </w:pPr>
      <w:r>
        <w:t>3) назначение и определение порядка проведения конференций граждан;</w:t>
      </w:r>
    </w:p>
    <w:p w:rsidR="001A4968" w:rsidRDefault="001A4968">
      <w:pPr>
        <w:pStyle w:val="ConsPlusNormal"/>
        <w:spacing w:before="220"/>
        <w:ind w:firstLine="540"/>
        <w:jc w:val="both"/>
      </w:pPr>
      <w:r>
        <w:t>4) принятие предусмотренных настоящим Уставом решений, связанных с изменением границ муниципального района, а также с преобразованием муниципального района;</w:t>
      </w:r>
    </w:p>
    <w:p w:rsidR="001A4968" w:rsidRDefault="001A4968">
      <w:pPr>
        <w:pStyle w:val="ConsPlusNormal"/>
        <w:spacing w:before="220"/>
        <w:ind w:firstLine="540"/>
        <w:jc w:val="both"/>
      </w:pPr>
      <w:r>
        <w:t>5) утверждение структуры администрации муниципального района по представлению Главы администрации муниципального района, принятие положения об администрации муниципального района;</w:t>
      </w:r>
    </w:p>
    <w:p w:rsidR="001A4968" w:rsidRDefault="001A4968">
      <w:pPr>
        <w:pStyle w:val="ConsPlusNormal"/>
        <w:spacing w:before="220"/>
        <w:ind w:firstLine="540"/>
        <w:jc w:val="both"/>
      </w:pPr>
      <w:r>
        <w:t>6) утверждение условий контракта для Главы администрации муниципального района (в части, касающейся осуществления полномочий по вопросам местного значения), порядка проведения конкурса на замещение должности Главы администрации муниципального района;</w:t>
      </w:r>
    </w:p>
    <w:p w:rsidR="001A4968" w:rsidRDefault="001A4968">
      <w:pPr>
        <w:pStyle w:val="ConsPlusNormal"/>
        <w:spacing w:before="220"/>
        <w:ind w:firstLine="540"/>
        <w:jc w:val="both"/>
      </w:pPr>
      <w:r>
        <w:t>7) осуществление права законодательной инициативы в Законодательном Собрании Калужской области;</w:t>
      </w:r>
    </w:p>
    <w:p w:rsidR="001A4968" w:rsidRDefault="001A4968">
      <w:pPr>
        <w:pStyle w:val="ConsPlusNormal"/>
        <w:spacing w:before="220"/>
        <w:ind w:firstLine="540"/>
        <w:jc w:val="both"/>
      </w:pPr>
      <w:r>
        <w:t>8) формирование контрольно-счетного органа муниципального района, определение в соответствии с настоящим Уставом порядка его работы и полномочий;</w:t>
      </w:r>
    </w:p>
    <w:p w:rsidR="001A4968" w:rsidRDefault="001A4968">
      <w:pPr>
        <w:pStyle w:val="ConsPlusNormal"/>
        <w:spacing w:before="220"/>
        <w:ind w:firstLine="540"/>
        <w:jc w:val="both"/>
      </w:pPr>
      <w:r>
        <w:t xml:space="preserve">9) утверждение схем территориального планирования муниципального района, контроль за ведением информационной системы обеспечения градостроительной деятельности, осуществляемой на территории муниципального района, резервирование и изъятие, в том числе выкупа земельных участков в границах муниципального района для муниципальных нужд, утверждение местных нормативов градостроительного проектирования, осуществление </w:t>
      </w:r>
      <w:r>
        <w:lastRenderedPageBreak/>
        <w:t>земельного контроля над использованием земель;</w:t>
      </w:r>
    </w:p>
    <w:p w:rsidR="001A4968" w:rsidRDefault="001A4968">
      <w:pPr>
        <w:pStyle w:val="ConsPlusNormal"/>
        <w:spacing w:before="220"/>
        <w:ind w:firstLine="540"/>
        <w:jc w:val="both"/>
      </w:pPr>
      <w:r>
        <w:t>10) принятие решений о целях, формах, суммах долгосрочных заимствований, выпуске местных займов;</w:t>
      </w:r>
    </w:p>
    <w:p w:rsidR="001A4968" w:rsidRDefault="001A4968">
      <w:pPr>
        <w:pStyle w:val="ConsPlusNormal"/>
        <w:jc w:val="both"/>
      </w:pPr>
      <w:r>
        <w:t xml:space="preserve">(в ред. </w:t>
      </w:r>
      <w:hyperlink r:id="rId74" w:history="1">
        <w:r>
          <w:rPr>
            <w:color w:val="0000FF"/>
          </w:rPr>
          <w:t>Решения</w:t>
        </w:r>
      </w:hyperlink>
      <w:r>
        <w:t xml:space="preserve"> Районного Собрания МО "Боровский район" от 02.06.2016 N 29)</w:t>
      </w:r>
    </w:p>
    <w:p w:rsidR="001A4968" w:rsidRDefault="001A4968">
      <w:pPr>
        <w:pStyle w:val="ConsPlusNormal"/>
        <w:spacing w:before="220"/>
        <w:ind w:firstLine="540"/>
        <w:jc w:val="both"/>
      </w:pPr>
      <w:r>
        <w:t>11) установление порядка финансирования расходов связанных с осуществлением депутатских полномочий, полномочий Главы муниципального образования в соответствии с расходами на содержание представительного органа;</w:t>
      </w:r>
    </w:p>
    <w:p w:rsidR="001A4968" w:rsidRDefault="001A4968">
      <w:pPr>
        <w:pStyle w:val="ConsPlusNormal"/>
        <w:spacing w:before="220"/>
        <w:ind w:firstLine="540"/>
        <w:jc w:val="both"/>
      </w:pPr>
      <w:r>
        <w:t>12) совместно с администрацией муниципального образования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1A4968" w:rsidRDefault="001A4968">
      <w:pPr>
        <w:pStyle w:val="ConsPlusNormal"/>
        <w:spacing w:before="220"/>
        <w:ind w:firstLine="540"/>
        <w:jc w:val="both"/>
      </w:pPr>
      <w:r>
        <w:t>13) осуществление иных полномочий, отнесенных к ведению Районного Собрания федеральным законодательством, законодательством Калужской области, настоящим Уставом.</w:t>
      </w:r>
    </w:p>
    <w:p w:rsidR="001A4968" w:rsidRDefault="001A4968">
      <w:pPr>
        <w:pStyle w:val="ConsPlusNormal"/>
        <w:jc w:val="both"/>
      </w:pPr>
    </w:p>
    <w:p w:rsidR="001A4968" w:rsidRDefault="001A4968">
      <w:pPr>
        <w:pStyle w:val="ConsPlusTitle"/>
        <w:ind w:firstLine="540"/>
        <w:jc w:val="both"/>
        <w:outlineLvl w:val="2"/>
      </w:pPr>
      <w:r>
        <w:t>Статья 24. Порядок рассмотрения и принятия Районным Собранием правовых актов</w:t>
      </w:r>
    </w:p>
    <w:p w:rsidR="001A4968" w:rsidRDefault="001A4968">
      <w:pPr>
        <w:pStyle w:val="ConsPlusNormal"/>
        <w:jc w:val="both"/>
      </w:pPr>
    </w:p>
    <w:p w:rsidR="001A4968" w:rsidRDefault="001A4968">
      <w:pPr>
        <w:pStyle w:val="ConsPlusNormal"/>
        <w:ind w:firstLine="540"/>
        <w:jc w:val="both"/>
      </w:pPr>
      <w:r>
        <w:t>1. По вопросам своей компетенции Районное Собрание принимает правовые акты в форме решений. Решение Районного Собрания считается принятым, если за него проголосовало более половины от установленной численности депутатов Районного Собрания, если иное не установлено законодательством, настоящим Уставом и подписываются Главой муниципального района.</w:t>
      </w:r>
    </w:p>
    <w:p w:rsidR="001A4968" w:rsidRDefault="001A4968">
      <w:pPr>
        <w:pStyle w:val="ConsPlusNormal"/>
        <w:spacing w:before="220"/>
        <w:ind w:firstLine="540"/>
        <w:jc w:val="both"/>
      </w:pPr>
      <w:r>
        <w:t>2. Проекты муниципальных правовых актов могут вноситься депутатами Районного Собрания, Главой муниципального района, Главой администрации муниципального района, инициативными группами граждан и органами прокуратуры.</w:t>
      </w:r>
    </w:p>
    <w:p w:rsidR="001A4968" w:rsidRDefault="001A4968">
      <w:pPr>
        <w:pStyle w:val="ConsPlusNormal"/>
        <w:spacing w:before="220"/>
        <w:ind w:firstLine="540"/>
        <w:jc w:val="both"/>
      </w:pPr>
      <w:r>
        <w:t>3. Нормативные правовые акты Районного Собрания,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Районного Собрания только по инициативе Главы администрации муниципального района или при наличии заключения Главы администрации муниципального района.</w:t>
      </w:r>
    </w:p>
    <w:p w:rsidR="001A4968" w:rsidRDefault="001A4968">
      <w:pPr>
        <w:pStyle w:val="ConsPlusNormal"/>
        <w:spacing w:before="220"/>
        <w:ind w:firstLine="540"/>
        <w:jc w:val="both"/>
      </w:pPr>
      <w:r>
        <w:t xml:space="preserve">4. Нормативные правовые акты Районного Собрания вступают в силу со дня их подписания Главой муниципального района, если иной порядок не установлен действующим законодательством или самим правовым актом. Нормативные правовые акты Районного Собрания, предусматривающие установление, изменение или отмену местных налогов и сборов, вступают в силу в соответствии с Налоговым </w:t>
      </w:r>
      <w:hyperlink r:id="rId75" w:history="1">
        <w:r>
          <w:rPr>
            <w:color w:val="0000FF"/>
          </w:rPr>
          <w:t>кодексом</w:t>
        </w:r>
      </w:hyperlink>
      <w:r>
        <w:t xml:space="preserve"> Российской Федерации.</w:t>
      </w:r>
    </w:p>
    <w:p w:rsidR="001A4968" w:rsidRDefault="001A4968">
      <w:pPr>
        <w:pStyle w:val="ConsPlusNormal"/>
        <w:jc w:val="both"/>
      </w:pPr>
    </w:p>
    <w:p w:rsidR="001A4968" w:rsidRDefault="001A4968">
      <w:pPr>
        <w:pStyle w:val="ConsPlusTitle"/>
        <w:ind w:firstLine="540"/>
        <w:jc w:val="both"/>
        <w:outlineLvl w:val="2"/>
      </w:pPr>
      <w:r>
        <w:t>Статья 25. Депутат Районного Собрания</w:t>
      </w:r>
    </w:p>
    <w:p w:rsidR="001A4968" w:rsidRDefault="001A4968">
      <w:pPr>
        <w:pStyle w:val="ConsPlusNormal"/>
        <w:jc w:val="both"/>
      </w:pPr>
    </w:p>
    <w:p w:rsidR="001A4968" w:rsidRDefault="001A4968">
      <w:pPr>
        <w:pStyle w:val="ConsPlusNormal"/>
        <w:ind w:firstLine="540"/>
        <w:jc w:val="both"/>
      </w:pPr>
      <w:r>
        <w:t>1. Срок полномочий депутата составляет 5 лет.</w:t>
      </w:r>
    </w:p>
    <w:p w:rsidR="001A4968" w:rsidRDefault="001A4968">
      <w:pPr>
        <w:pStyle w:val="ConsPlusNormal"/>
        <w:spacing w:before="220"/>
        <w:ind w:firstLine="540"/>
        <w:jc w:val="both"/>
      </w:pPr>
      <w:r>
        <w:t>2. Депутаты Районного Собрания осуществляют свои полномочия на непостоянной основе.</w:t>
      </w:r>
    </w:p>
    <w:p w:rsidR="001A4968" w:rsidRDefault="001A4968">
      <w:pPr>
        <w:pStyle w:val="ConsPlusNormal"/>
        <w:jc w:val="both"/>
      </w:pPr>
      <w:r>
        <w:t xml:space="preserve">(часть 2 в ред. </w:t>
      </w:r>
      <w:hyperlink r:id="rId76" w:history="1">
        <w:r>
          <w:rPr>
            <w:color w:val="0000FF"/>
          </w:rPr>
          <w:t>Решения</w:t>
        </w:r>
      </w:hyperlink>
      <w:r>
        <w:t xml:space="preserve"> Районного Собрания МО "Боровский район" от 02.06.2016 N 29)</w:t>
      </w:r>
    </w:p>
    <w:p w:rsidR="001A4968" w:rsidRDefault="001A4968">
      <w:pPr>
        <w:pStyle w:val="ConsPlusNormal"/>
        <w:spacing w:before="220"/>
        <w:ind w:firstLine="540"/>
        <w:jc w:val="both"/>
      </w:pPr>
      <w:r>
        <w:t>3. Гарантии осуществления полномочий депутата:</w:t>
      </w:r>
    </w:p>
    <w:p w:rsidR="001A4968" w:rsidRDefault="001A4968">
      <w:pPr>
        <w:pStyle w:val="ConsPlusNormal"/>
        <w:spacing w:before="220"/>
        <w:ind w:firstLine="540"/>
        <w:jc w:val="both"/>
      </w:pPr>
      <w:r>
        <w:t>1) доступ к информации, необходимой для осуществления полномочий депутата, в порядке, установленном в соответствии с законодательством;</w:t>
      </w:r>
    </w:p>
    <w:p w:rsidR="001A4968" w:rsidRDefault="001A4968">
      <w:pPr>
        <w:pStyle w:val="ConsPlusNormal"/>
        <w:spacing w:before="220"/>
        <w:ind w:firstLine="540"/>
        <w:jc w:val="both"/>
      </w:pPr>
      <w:r>
        <w:t xml:space="preserve">2) обеспечение необходимых условий для проведения отчетов перед избирателями, встреч с </w:t>
      </w:r>
      <w:r>
        <w:lastRenderedPageBreak/>
        <w:t>избирателями, ведения приема избирателей;</w:t>
      </w:r>
    </w:p>
    <w:p w:rsidR="001A4968" w:rsidRDefault="001A4968">
      <w:pPr>
        <w:pStyle w:val="ConsPlusNormal"/>
        <w:spacing w:before="220"/>
        <w:ind w:firstLine="540"/>
        <w:jc w:val="both"/>
      </w:pPr>
      <w:r>
        <w:t>3) внесение депутатом (группой депутатов) на рассмотрение представительного органа муниципального образования обращения для признания его запросом представительного органа;</w:t>
      </w:r>
    </w:p>
    <w:p w:rsidR="001A4968" w:rsidRDefault="001A4968">
      <w:pPr>
        <w:pStyle w:val="ConsPlusNormal"/>
        <w:spacing w:before="220"/>
        <w:ind w:firstLine="540"/>
        <w:jc w:val="both"/>
      </w:pPr>
      <w:r>
        <w:t>4) реализация права депутатом на обращение в порядке, установленном законодательством;</w:t>
      </w:r>
    </w:p>
    <w:p w:rsidR="001A4968" w:rsidRDefault="001A4968">
      <w:pPr>
        <w:pStyle w:val="ConsPlusNormal"/>
        <w:spacing w:before="220"/>
        <w:ind w:firstLine="540"/>
        <w:jc w:val="both"/>
      </w:pPr>
      <w:r>
        <w:t>5) использование для полномочий депутата служебных помещений, средств связи и оргтехники, предназначенных для обеспечения деятельности органов местного самоуправления;</w:t>
      </w:r>
    </w:p>
    <w:p w:rsidR="001A4968" w:rsidRDefault="001A4968">
      <w:pPr>
        <w:pStyle w:val="ConsPlusNormal"/>
        <w:spacing w:before="220"/>
        <w:ind w:firstLine="540"/>
        <w:jc w:val="both"/>
      </w:pPr>
      <w:r>
        <w:t>6) первоочередной прием должностными лицами местного самоуправления и руководителями организаций, находящихся в ведении органов местного самоуправления;</w:t>
      </w:r>
    </w:p>
    <w:p w:rsidR="001A4968" w:rsidRDefault="001A4968">
      <w:pPr>
        <w:pStyle w:val="ConsPlusNormal"/>
        <w:spacing w:before="220"/>
        <w:ind w:firstLine="540"/>
        <w:jc w:val="both"/>
      </w:pPr>
      <w:r>
        <w:t>7) транспортное обслуживание, необходимое для осуществления полномочий депутата, в порядке, установленном муниципальным правовым актом;</w:t>
      </w:r>
    </w:p>
    <w:p w:rsidR="001A4968" w:rsidRDefault="001A4968">
      <w:pPr>
        <w:pStyle w:val="ConsPlusNormal"/>
        <w:spacing w:before="220"/>
        <w:ind w:firstLine="540"/>
        <w:jc w:val="both"/>
      </w:pPr>
      <w:r>
        <w:t>8) прохождение подготовки, переподготовки и повышения квалификации депутата, организованных в соответствии с муниципальным правовым актом;</w:t>
      </w:r>
    </w:p>
    <w:p w:rsidR="001A4968" w:rsidRDefault="001A4968">
      <w:pPr>
        <w:pStyle w:val="ConsPlusNormal"/>
        <w:spacing w:before="220"/>
        <w:ind w:firstLine="540"/>
        <w:jc w:val="both"/>
      </w:pPr>
      <w:r>
        <w:t>9) материально-финансовое обеспечение деятельности депутата, выборного должностного лица в размере и порядке, установленных муниципальным правовым актом;</w:t>
      </w:r>
    </w:p>
    <w:p w:rsidR="001A4968" w:rsidRDefault="001A4968">
      <w:pPr>
        <w:pStyle w:val="ConsPlusNormal"/>
        <w:jc w:val="both"/>
      </w:pPr>
      <w:r>
        <w:t xml:space="preserve">(п. 9 в ред. </w:t>
      </w:r>
      <w:hyperlink r:id="rId77" w:history="1">
        <w:r>
          <w:rPr>
            <w:color w:val="0000FF"/>
          </w:rPr>
          <w:t>Решения</w:t>
        </w:r>
      </w:hyperlink>
      <w:r>
        <w:t xml:space="preserve"> Районного Собрания МО "Боровский район" от 08.04.2021 N 21)</w:t>
      </w:r>
    </w:p>
    <w:p w:rsidR="001A4968" w:rsidRDefault="001A4968">
      <w:pPr>
        <w:pStyle w:val="ConsPlusNormal"/>
        <w:spacing w:before="220"/>
        <w:ind w:firstLine="540"/>
        <w:jc w:val="both"/>
      </w:pPr>
      <w:r>
        <w:t>10) содействие помощников в осуществлении депутатской деятельности, количество, права, обязанности которых определяются муниципальным правовым актом;</w:t>
      </w:r>
    </w:p>
    <w:p w:rsidR="001A4968" w:rsidRDefault="001A4968">
      <w:pPr>
        <w:pStyle w:val="ConsPlusNormal"/>
        <w:spacing w:before="220"/>
        <w:ind w:firstLine="540"/>
        <w:jc w:val="both"/>
      </w:pPr>
      <w:r>
        <w:t>11) сохранение депутату, осуществляющему полномочия на непостоянной основе, для осуществления своих полномочий места работы (должности) на период, продолжительность которого в совокупности составляет шесть рабочих дней в месяц.</w:t>
      </w:r>
    </w:p>
    <w:p w:rsidR="001A4968" w:rsidRDefault="001A4968">
      <w:pPr>
        <w:pStyle w:val="ConsPlusNormal"/>
        <w:jc w:val="both"/>
      </w:pPr>
      <w:r>
        <w:t xml:space="preserve">(п. 11 введен </w:t>
      </w:r>
      <w:hyperlink r:id="rId78" w:history="1">
        <w:r>
          <w:rPr>
            <w:color w:val="0000FF"/>
          </w:rPr>
          <w:t>Решением</w:t>
        </w:r>
      </w:hyperlink>
      <w:r>
        <w:t xml:space="preserve"> Районного Собрания МО "Боровский район" от 24.11.2020 N 25)</w:t>
      </w:r>
    </w:p>
    <w:p w:rsidR="001A4968" w:rsidRDefault="001A4968">
      <w:pPr>
        <w:pStyle w:val="ConsPlusNormal"/>
        <w:jc w:val="both"/>
      </w:pPr>
      <w:r>
        <w:t xml:space="preserve">(часть 3 в ред. </w:t>
      </w:r>
      <w:hyperlink r:id="rId79" w:history="1">
        <w:r>
          <w:rPr>
            <w:color w:val="0000FF"/>
          </w:rPr>
          <w:t>Решения</w:t>
        </w:r>
      </w:hyperlink>
      <w:r>
        <w:t xml:space="preserve"> Районного Собрания МО "Боровский район" от 02.06.2016 N 29)</w:t>
      </w:r>
    </w:p>
    <w:p w:rsidR="001A4968" w:rsidRDefault="001A4968">
      <w:pPr>
        <w:pStyle w:val="ConsPlusNormal"/>
        <w:spacing w:before="220"/>
        <w:ind w:firstLine="540"/>
        <w:jc w:val="both"/>
      </w:pPr>
      <w:r>
        <w:t>4. Полномочия депутата начинаются со дня его избрания и прекращаются со дня начала работы представительного органа муниципального образования нового созыва.</w:t>
      </w:r>
    </w:p>
    <w:p w:rsidR="001A4968" w:rsidRDefault="001A4968">
      <w:pPr>
        <w:pStyle w:val="ConsPlusNormal"/>
        <w:spacing w:before="220"/>
        <w:ind w:firstLine="540"/>
        <w:jc w:val="both"/>
      </w:pPr>
      <w:r>
        <w:t>5. Осуществляющие свои полномочия на постоянной основе депутаты не вправе:</w:t>
      </w:r>
    </w:p>
    <w:p w:rsidR="001A4968" w:rsidRDefault="001A4968">
      <w:pPr>
        <w:pStyle w:val="ConsPlusNormal"/>
        <w:spacing w:before="220"/>
        <w:ind w:firstLine="540"/>
        <w:jc w:val="both"/>
      </w:pPr>
      <w: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1A4968" w:rsidRDefault="001A4968">
      <w:pPr>
        <w:pStyle w:val="ConsPlusNormal"/>
        <w:jc w:val="both"/>
      </w:pPr>
      <w:r>
        <w:t xml:space="preserve">(п. 1 в ред. </w:t>
      </w:r>
      <w:hyperlink r:id="rId80" w:history="1">
        <w:r>
          <w:rPr>
            <w:color w:val="0000FF"/>
          </w:rPr>
          <w:t>Решения</w:t>
        </w:r>
      </w:hyperlink>
      <w:r>
        <w:t xml:space="preserve"> Районного Собрания МО "Боровский район" от 14.11.2019 N 89)</w:t>
      </w:r>
    </w:p>
    <w:p w:rsidR="001A4968" w:rsidRDefault="001A4968">
      <w:pPr>
        <w:pStyle w:val="ConsPlusNormal"/>
        <w:spacing w:before="220"/>
        <w:ind w:firstLine="540"/>
        <w:jc w:val="both"/>
      </w:pPr>
      <w:r>
        <w:t xml:space="preserve">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w:t>
      </w:r>
      <w:r>
        <w:lastRenderedPageBreak/>
        <w:t>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A4968" w:rsidRDefault="001A4968">
      <w:pPr>
        <w:pStyle w:val="ConsPlusNormal"/>
        <w:spacing w:before="220"/>
        <w:ind w:firstLine="540"/>
        <w:jc w:val="both"/>
      </w:pPr>
      <w: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A4968" w:rsidRDefault="001A4968">
      <w:pPr>
        <w:pStyle w:val="ConsPlusNormal"/>
        <w:spacing w:before="220"/>
        <w:ind w:firstLine="540"/>
        <w:jc w:val="both"/>
      </w:pPr>
      <w:r>
        <w:t xml:space="preserve">6. Депутат,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81" w:history="1">
        <w:r>
          <w:rPr>
            <w:color w:val="0000FF"/>
          </w:rPr>
          <w:t>законом</w:t>
        </w:r>
      </w:hyperlink>
      <w:r>
        <w:t xml:space="preserve"> от 25 декабря 2008 года N 273-ФЗ "О противодействии коррупции" и другими федеральными законами.</w:t>
      </w:r>
    </w:p>
    <w:p w:rsidR="001A4968" w:rsidRDefault="001A4968">
      <w:pPr>
        <w:pStyle w:val="ConsPlusNormal"/>
        <w:spacing w:before="220"/>
        <w:ind w:firstLine="540"/>
        <w:jc w:val="both"/>
      </w:pPr>
      <w:r>
        <w:t xml:space="preserve">Полномочия депутата,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82" w:history="1">
        <w:r>
          <w:rPr>
            <w:color w:val="0000FF"/>
          </w:rPr>
          <w:t>законом</w:t>
        </w:r>
      </w:hyperlink>
      <w:r>
        <w:t xml:space="preserve"> от 25 декабря 2008 года N 273-ФЗ "О противодействии коррупции", Федеральным </w:t>
      </w:r>
      <w:hyperlink r:id="rId8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4"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w:t>
      </w:r>
      <w:hyperlink r:id="rId85" w:history="1">
        <w:r>
          <w:rPr>
            <w:color w:val="0000FF"/>
          </w:rPr>
          <w:t>законом</w:t>
        </w:r>
      </w:hyperlink>
      <w:r>
        <w:t xml:space="preserve"> N 131-ФЗ "Об общих принципах организации местного самоуправления в РФ".</w:t>
      </w:r>
    </w:p>
    <w:p w:rsidR="001A4968" w:rsidRDefault="001A4968">
      <w:pPr>
        <w:pStyle w:val="ConsPlusNormal"/>
        <w:jc w:val="both"/>
      </w:pPr>
      <w:r>
        <w:t xml:space="preserve">(часть в ред. </w:t>
      </w:r>
      <w:hyperlink r:id="rId86" w:history="1">
        <w:r>
          <w:rPr>
            <w:color w:val="0000FF"/>
          </w:rPr>
          <w:t>Решения</w:t>
        </w:r>
      </w:hyperlink>
      <w:r>
        <w:t xml:space="preserve"> Районного Собрания МО "Боровский район" от 14.11.2019 N 89)</w:t>
      </w:r>
    </w:p>
    <w:p w:rsidR="001A4968" w:rsidRDefault="001A4968">
      <w:pPr>
        <w:pStyle w:val="ConsPlusNormal"/>
        <w:jc w:val="both"/>
      </w:pPr>
    </w:p>
    <w:p w:rsidR="001A4968" w:rsidRDefault="001A4968">
      <w:pPr>
        <w:pStyle w:val="ConsPlusTitle"/>
        <w:ind w:firstLine="540"/>
        <w:jc w:val="both"/>
        <w:outlineLvl w:val="2"/>
      </w:pPr>
      <w:r>
        <w:t>Статья 26. Формы депутатской деятельности, права депутата при осуществлении своих полномочий</w:t>
      </w:r>
    </w:p>
    <w:p w:rsidR="001A4968" w:rsidRDefault="001A4968">
      <w:pPr>
        <w:pStyle w:val="ConsPlusNormal"/>
        <w:jc w:val="both"/>
      </w:pPr>
    </w:p>
    <w:p w:rsidR="001A4968" w:rsidRDefault="001A4968">
      <w:pPr>
        <w:pStyle w:val="ConsPlusNormal"/>
        <w:ind w:firstLine="540"/>
        <w:jc w:val="both"/>
      </w:pPr>
      <w:r>
        <w:t>1. Формами депутатской деятельности являются:</w:t>
      </w:r>
    </w:p>
    <w:p w:rsidR="001A4968" w:rsidRDefault="001A4968">
      <w:pPr>
        <w:pStyle w:val="ConsPlusNormal"/>
        <w:spacing w:before="220"/>
        <w:ind w:firstLine="540"/>
        <w:jc w:val="both"/>
      </w:pPr>
      <w:r>
        <w:t>1) участие в заседаниях Районного Собрания;</w:t>
      </w:r>
    </w:p>
    <w:p w:rsidR="001A4968" w:rsidRDefault="001A4968">
      <w:pPr>
        <w:pStyle w:val="ConsPlusNormal"/>
        <w:spacing w:before="220"/>
        <w:ind w:firstLine="540"/>
        <w:jc w:val="both"/>
      </w:pPr>
      <w:r>
        <w:t>2) участие в работе комитетов Районного Собрания, временных комиссий, рабочих групп, депутатских групп и иных депутатских объединений, создаваемых Районным Собранием;</w:t>
      </w:r>
    </w:p>
    <w:p w:rsidR="001A4968" w:rsidRDefault="001A4968">
      <w:pPr>
        <w:pStyle w:val="ConsPlusNormal"/>
        <w:spacing w:before="220"/>
        <w:ind w:firstLine="540"/>
        <w:jc w:val="both"/>
      </w:pPr>
      <w:r>
        <w:t>3) разработка и внесение на рассмотрение Районным Собранием проектов нормативных правовых актов;</w:t>
      </w:r>
    </w:p>
    <w:p w:rsidR="001A4968" w:rsidRDefault="001A4968">
      <w:pPr>
        <w:pStyle w:val="ConsPlusNormal"/>
        <w:spacing w:before="220"/>
        <w:ind w:firstLine="540"/>
        <w:jc w:val="both"/>
      </w:pPr>
      <w:r>
        <w:t>4) участие в выполнении поручений Районного Собрания.</w:t>
      </w:r>
    </w:p>
    <w:p w:rsidR="001A4968" w:rsidRDefault="001A4968">
      <w:pPr>
        <w:pStyle w:val="ConsPlusNormal"/>
        <w:spacing w:before="220"/>
        <w:ind w:firstLine="540"/>
        <w:jc w:val="both"/>
      </w:pPr>
      <w:r>
        <w:t xml:space="preserve">2. Депутат вправе принимать участие в решении всех вопросов, внесенных к компетенции Районного Собрания, в соответствии с действующим законодательством, настоящим Уставом и </w:t>
      </w:r>
      <w:hyperlink r:id="rId87" w:history="1">
        <w:r>
          <w:rPr>
            <w:color w:val="0000FF"/>
          </w:rPr>
          <w:t>регламентом</w:t>
        </w:r>
      </w:hyperlink>
      <w:r>
        <w:t xml:space="preserve"> Районного Собрания.</w:t>
      </w:r>
    </w:p>
    <w:p w:rsidR="001A4968" w:rsidRDefault="001A4968">
      <w:pPr>
        <w:pStyle w:val="ConsPlusNormal"/>
        <w:spacing w:before="220"/>
        <w:ind w:firstLine="540"/>
        <w:jc w:val="both"/>
      </w:pPr>
      <w:r>
        <w:t>3. Для реализации своих полномочий на заседаниях Районного Собрания депутат имеет право:</w:t>
      </w:r>
    </w:p>
    <w:p w:rsidR="001A4968" w:rsidRDefault="001A4968">
      <w:pPr>
        <w:pStyle w:val="ConsPlusNormal"/>
        <w:spacing w:before="220"/>
        <w:ind w:firstLine="540"/>
        <w:jc w:val="both"/>
      </w:pPr>
      <w:r>
        <w:t>1) предлагать вопросы для рассмотрения на заседании Районного Собрания;</w:t>
      </w:r>
    </w:p>
    <w:p w:rsidR="001A4968" w:rsidRDefault="001A4968">
      <w:pPr>
        <w:pStyle w:val="ConsPlusNormal"/>
        <w:spacing w:before="220"/>
        <w:ind w:firstLine="540"/>
        <w:jc w:val="both"/>
      </w:pPr>
      <w:r>
        <w:t>2) вносить предложения и замечания по повестке дня, по порядку рассмотрения и существу обсуждаемых вопросов;</w:t>
      </w:r>
    </w:p>
    <w:p w:rsidR="001A4968" w:rsidRDefault="001A4968">
      <w:pPr>
        <w:pStyle w:val="ConsPlusNormal"/>
        <w:spacing w:before="220"/>
        <w:ind w:firstLine="540"/>
        <w:jc w:val="both"/>
      </w:pPr>
      <w:r>
        <w:t>3) вносить предложения о заслушивании на заседании отчета или информации должностных лиц, возглавляющих органы, подконтрольные Районному Собранию;</w:t>
      </w:r>
    </w:p>
    <w:p w:rsidR="001A4968" w:rsidRDefault="001A4968">
      <w:pPr>
        <w:pStyle w:val="ConsPlusNormal"/>
        <w:spacing w:before="220"/>
        <w:ind w:firstLine="540"/>
        <w:jc w:val="both"/>
      </w:pPr>
      <w:r>
        <w:lastRenderedPageBreak/>
        <w:t>4) вносить предложения о проведении депутатских слушаний по любому вопросу, относящемуся к ведению Районного Собрания;</w:t>
      </w:r>
    </w:p>
    <w:p w:rsidR="001A4968" w:rsidRDefault="001A4968">
      <w:pPr>
        <w:pStyle w:val="ConsPlusNormal"/>
        <w:spacing w:before="220"/>
        <w:ind w:firstLine="540"/>
        <w:jc w:val="both"/>
      </w:pPr>
      <w:r>
        <w:t>5) ставить вопросы о необходимости разработки новых решений;</w:t>
      </w:r>
    </w:p>
    <w:p w:rsidR="001A4968" w:rsidRDefault="001A4968">
      <w:pPr>
        <w:pStyle w:val="ConsPlusNormal"/>
        <w:spacing w:before="220"/>
        <w:ind w:firstLine="540"/>
        <w:jc w:val="both"/>
      </w:pPr>
      <w:r>
        <w:t>6) участвовать в прениях, задавать вопросы докладчикам, а также председательствующему на заседании, требовать ответа и давать им оценку;</w:t>
      </w:r>
    </w:p>
    <w:p w:rsidR="001A4968" w:rsidRDefault="001A4968">
      <w:pPr>
        <w:pStyle w:val="ConsPlusNormal"/>
        <w:spacing w:before="220"/>
        <w:ind w:firstLine="540"/>
        <w:jc w:val="both"/>
      </w:pPr>
      <w:r>
        <w:t>7) выступать с обоснованием своих предложений по мотивам голосования, давать справки;</w:t>
      </w:r>
    </w:p>
    <w:p w:rsidR="001A4968" w:rsidRDefault="001A4968">
      <w:pPr>
        <w:pStyle w:val="ConsPlusNormal"/>
        <w:spacing w:before="220"/>
        <w:ind w:firstLine="540"/>
        <w:jc w:val="both"/>
      </w:pPr>
      <w:r>
        <w:t>8) вносить поправки к проектам решений Районного Собрания;</w:t>
      </w:r>
    </w:p>
    <w:p w:rsidR="001A4968" w:rsidRDefault="001A4968">
      <w:pPr>
        <w:pStyle w:val="ConsPlusNormal"/>
        <w:spacing w:before="220"/>
        <w:ind w:firstLine="540"/>
        <w:jc w:val="both"/>
      </w:pPr>
      <w:r>
        <w:t>9) оглашать на заседаниях Районного Собрания обращения граждан имеющие общественное значение;</w:t>
      </w:r>
    </w:p>
    <w:p w:rsidR="001A4968" w:rsidRDefault="001A4968">
      <w:pPr>
        <w:pStyle w:val="ConsPlusNormal"/>
        <w:spacing w:before="220"/>
        <w:ind w:firstLine="540"/>
        <w:jc w:val="both"/>
      </w:pPr>
      <w:r>
        <w:t>10) знакомится с текстами выступлений в стенограммах и протоколах заседаний Районного Собрания.</w:t>
      </w:r>
    </w:p>
    <w:p w:rsidR="001A4968" w:rsidRDefault="001A4968">
      <w:pPr>
        <w:pStyle w:val="ConsPlusNormal"/>
        <w:jc w:val="both"/>
      </w:pPr>
    </w:p>
    <w:p w:rsidR="001A4968" w:rsidRDefault="001A4968">
      <w:pPr>
        <w:pStyle w:val="ConsPlusTitle"/>
        <w:ind w:firstLine="540"/>
        <w:jc w:val="both"/>
        <w:outlineLvl w:val="2"/>
      </w:pPr>
      <w:r>
        <w:t>Статья 27. Досрочное прекращение полномочий депутата</w:t>
      </w:r>
    </w:p>
    <w:p w:rsidR="001A4968" w:rsidRDefault="001A4968">
      <w:pPr>
        <w:pStyle w:val="ConsPlusNormal"/>
        <w:jc w:val="both"/>
      </w:pPr>
    </w:p>
    <w:p w:rsidR="001A4968" w:rsidRDefault="001A4968">
      <w:pPr>
        <w:pStyle w:val="ConsPlusNormal"/>
        <w:ind w:firstLine="540"/>
        <w:jc w:val="both"/>
      </w:pPr>
      <w:r>
        <w:t>Депутат досрочно прекращает свои полномочия в случае:</w:t>
      </w:r>
    </w:p>
    <w:p w:rsidR="001A4968" w:rsidRDefault="001A4968">
      <w:pPr>
        <w:pStyle w:val="ConsPlusNormal"/>
        <w:spacing w:before="220"/>
        <w:ind w:firstLine="540"/>
        <w:jc w:val="both"/>
      </w:pPr>
      <w:r>
        <w:t>1) смерти;</w:t>
      </w:r>
    </w:p>
    <w:p w:rsidR="001A4968" w:rsidRDefault="001A4968">
      <w:pPr>
        <w:pStyle w:val="ConsPlusNormal"/>
        <w:spacing w:before="220"/>
        <w:ind w:firstLine="540"/>
        <w:jc w:val="both"/>
      </w:pPr>
      <w:r>
        <w:t>2) отставки по собственному желанию;</w:t>
      </w:r>
    </w:p>
    <w:p w:rsidR="001A4968" w:rsidRDefault="001A4968">
      <w:pPr>
        <w:pStyle w:val="ConsPlusNormal"/>
        <w:spacing w:before="220"/>
        <w:ind w:firstLine="540"/>
        <w:jc w:val="both"/>
      </w:pPr>
      <w:r>
        <w:t>3) признания судом недееспособным или ограниченно дееспособным;</w:t>
      </w:r>
    </w:p>
    <w:p w:rsidR="001A4968" w:rsidRDefault="001A4968">
      <w:pPr>
        <w:pStyle w:val="ConsPlusNormal"/>
        <w:spacing w:before="220"/>
        <w:ind w:firstLine="540"/>
        <w:jc w:val="both"/>
      </w:pPr>
      <w:r>
        <w:t>4) признания судом безвестно отсутствующим или объявления умершим;</w:t>
      </w:r>
    </w:p>
    <w:p w:rsidR="001A4968" w:rsidRDefault="001A4968">
      <w:pPr>
        <w:pStyle w:val="ConsPlusNormal"/>
        <w:spacing w:before="220"/>
        <w:ind w:firstLine="540"/>
        <w:jc w:val="both"/>
      </w:pPr>
      <w:r>
        <w:t>5) вступления в отношении его в законную силу обвинительного приговора суда;</w:t>
      </w:r>
    </w:p>
    <w:p w:rsidR="001A4968" w:rsidRDefault="001A4968">
      <w:pPr>
        <w:pStyle w:val="ConsPlusNormal"/>
        <w:spacing w:before="220"/>
        <w:ind w:firstLine="540"/>
        <w:jc w:val="both"/>
      </w:pPr>
      <w:r>
        <w:t>6) выезда за пределы Российской Федерации на постоянное место жительства;</w:t>
      </w:r>
    </w:p>
    <w:p w:rsidR="001A4968" w:rsidRDefault="001A4968">
      <w:pPr>
        <w:pStyle w:val="ConsPlusNormal"/>
        <w:spacing w:before="220"/>
        <w:ind w:firstLine="540"/>
        <w:jc w:val="both"/>
      </w:pPr>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A4968" w:rsidRDefault="001A4968">
      <w:pPr>
        <w:pStyle w:val="ConsPlusNormal"/>
        <w:spacing w:before="220"/>
        <w:ind w:firstLine="540"/>
        <w:jc w:val="both"/>
      </w:pPr>
      <w:r>
        <w:t>8) отзыва избирателями;</w:t>
      </w:r>
    </w:p>
    <w:p w:rsidR="001A4968" w:rsidRDefault="001A4968">
      <w:pPr>
        <w:pStyle w:val="ConsPlusNormal"/>
        <w:spacing w:before="220"/>
        <w:ind w:firstLine="540"/>
        <w:jc w:val="both"/>
      </w:pPr>
      <w:r>
        <w:t>9) досрочного прекращения полномочий Районного Собрания;</w:t>
      </w:r>
    </w:p>
    <w:p w:rsidR="001A4968" w:rsidRDefault="001A4968">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1A4968" w:rsidRDefault="001A4968">
      <w:pPr>
        <w:pStyle w:val="ConsPlusNormal"/>
        <w:spacing w:before="220"/>
        <w:ind w:firstLine="540"/>
        <w:jc w:val="both"/>
      </w:pPr>
      <w:r>
        <w:t xml:space="preserve">11) иных случаях, установленных Федеральным </w:t>
      </w:r>
      <w:hyperlink r:id="rId88" w:history="1">
        <w:r>
          <w:rPr>
            <w:color w:val="0000FF"/>
          </w:rPr>
          <w:t>законом</w:t>
        </w:r>
      </w:hyperlink>
      <w:r>
        <w:t xml:space="preserve"> от 06.10.2003 N 131-ФЗ "Об общих принципах организации местного самоуправления в РФ" и иными федеральными законами.</w:t>
      </w:r>
    </w:p>
    <w:p w:rsidR="001A4968" w:rsidRDefault="001A4968">
      <w:pPr>
        <w:pStyle w:val="ConsPlusNormal"/>
        <w:jc w:val="both"/>
      </w:pPr>
    </w:p>
    <w:p w:rsidR="001A4968" w:rsidRDefault="001A4968">
      <w:pPr>
        <w:pStyle w:val="ConsPlusTitle"/>
        <w:ind w:firstLine="540"/>
        <w:jc w:val="both"/>
        <w:outlineLvl w:val="2"/>
      </w:pPr>
      <w:r>
        <w:t>Статья 28. Комитеты и временные комиссии Районного Собрания</w:t>
      </w:r>
    </w:p>
    <w:p w:rsidR="001A4968" w:rsidRDefault="001A4968">
      <w:pPr>
        <w:pStyle w:val="ConsPlusNormal"/>
        <w:jc w:val="both"/>
      </w:pPr>
    </w:p>
    <w:p w:rsidR="001A4968" w:rsidRDefault="001A4968">
      <w:pPr>
        <w:pStyle w:val="ConsPlusNormal"/>
        <w:ind w:firstLine="540"/>
        <w:jc w:val="both"/>
      </w:pPr>
      <w:r>
        <w:t xml:space="preserve">1. Для предварительного рассмотрения и подготовки вопросов, относящихся к ведению </w:t>
      </w:r>
      <w:r>
        <w:lastRenderedPageBreak/>
        <w:t>Районного Собрания, Районное Собрание вправе создавать комитеты и временные комиссии, которые могут быть образованы по предложению группы депутатов, численностью не менее одной трети от избранного числа депутатов Районного Собрания.</w:t>
      </w:r>
    </w:p>
    <w:p w:rsidR="001A4968" w:rsidRDefault="001A4968">
      <w:pPr>
        <w:pStyle w:val="ConsPlusNormal"/>
        <w:spacing w:before="220"/>
        <w:ind w:firstLine="540"/>
        <w:jc w:val="both"/>
      </w:pPr>
      <w:r>
        <w:t>2. Количественный и персональный состав комитетов определяется на основании личных заявлений депутатов и утверждается Районным Собранием.</w:t>
      </w:r>
    </w:p>
    <w:p w:rsidR="001A4968" w:rsidRDefault="001A4968">
      <w:pPr>
        <w:pStyle w:val="ConsPlusNormal"/>
        <w:spacing w:before="220"/>
        <w:ind w:firstLine="540"/>
        <w:jc w:val="both"/>
      </w:pPr>
      <w:r>
        <w:t>3. Персональный состав временных комиссий определяется постановлением Главы муниципального образования.</w:t>
      </w:r>
    </w:p>
    <w:p w:rsidR="001A4968" w:rsidRDefault="001A4968">
      <w:pPr>
        <w:pStyle w:val="ConsPlusNormal"/>
        <w:jc w:val="both"/>
      </w:pPr>
    </w:p>
    <w:p w:rsidR="001A4968" w:rsidRDefault="001A4968">
      <w:pPr>
        <w:pStyle w:val="ConsPlusTitle"/>
        <w:ind w:firstLine="540"/>
        <w:jc w:val="both"/>
        <w:outlineLvl w:val="2"/>
      </w:pPr>
      <w:r>
        <w:t>Статья 29. Досрочное прекращение полномочий Районного Собрания</w:t>
      </w:r>
    </w:p>
    <w:p w:rsidR="001A4968" w:rsidRDefault="001A4968">
      <w:pPr>
        <w:pStyle w:val="ConsPlusNormal"/>
        <w:jc w:val="both"/>
      </w:pPr>
    </w:p>
    <w:p w:rsidR="001A4968" w:rsidRDefault="001A4968">
      <w:pPr>
        <w:pStyle w:val="ConsPlusNormal"/>
        <w:ind w:firstLine="540"/>
        <w:jc w:val="both"/>
      </w:pPr>
      <w:r>
        <w:t xml:space="preserve">1.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r:id="rId89" w:history="1">
        <w:r>
          <w:rPr>
            <w:color w:val="0000FF"/>
          </w:rPr>
          <w:t>статьей 73</w:t>
        </w:r>
      </w:hyperlink>
      <w:r>
        <w:t xml:space="preserve"> Федерального закона от 06.10.2003 N 131-ФЗ "Об общих принципах организации местного самоуправления в РФ".</w:t>
      </w:r>
    </w:p>
    <w:p w:rsidR="001A4968" w:rsidRDefault="001A4968">
      <w:pPr>
        <w:pStyle w:val="ConsPlusNormal"/>
        <w:spacing w:before="220"/>
        <w:ind w:firstLine="540"/>
        <w:jc w:val="both"/>
      </w:pPr>
      <w:r>
        <w:t>Полномочия представительного органа муниципального образования также прекращаются:</w:t>
      </w:r>
    </w:p>
    <w:p w:rsidR="001A4968" w:rsidRDefault="001A4968">
      <w:pPr>
        <w:pStyle w:val="ConsPlusNormal"/>
        <w:spacing w:before="220"/>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1A4968" w:rsidRDefault="001A4968">
      <w:pPr>
        <w:pStyle w:val="ConsPlusNormal"/>
        <w:spacing w:before="220"/>
        <w:ind w:firstLine="540"/>
        <w:jc w:val="both"/>
      </w:pPr>
      <w:r>
        <w:t>2) в случае вступления в силу решения областного суда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1A4968" w:rsidRDefault="001A4968">
      <w:pPr>
        <w:pStyle w:val="ConsPlusNormal"/>
        <w:spacing w:before="220"/>
        <w:ind w:firstLine="540"/>
        <w:jc w:val="both"/>
      </w:pPr>
      <w:r>
        <w:t xml:space="preserve">3) в случае преобразования муниципального образования, осуществляемого в соответствии с </w:t>
      </w:r>
      <w:hyperlink r:id="rId90" w:history="1">
        <w:r>
          <w:rPr>
            <w:color w:val="0000FF"/>
          </w:rPr>
          <w:t>частями 4</w:t>
        </w:r>
      </w:hyperlink>
      <w:r>
        <w:t xml:space="preserve">, </w:t>
      </w:r>
      <w:hyperlink r:id="rId91" w:history="1">
        <w:r>
          <w:rPr>
            <w:color w:val="0000FF"/>
          </w:rPr>
          <w:t>6 статьи 13</w:t>
        </w:r>
      </w:hyperlink>
      <w:r>
        <w:t xml:space="preserve"> Федерального закона от 06.10.2003 N 131-ФЗ "Об общих принципах организации местного самоуправления в РФ";</w:t>
      </w:r>
    </w:p>
    <w:p w:rsidR="001A4968" w:rsidRDefault="001A4968">
      <w:pPr>
        <w:pStyle w:val="ConsPlusNormal"/>
        <w:spacing w:before="220"/>
        <w:ind w:firstLine="540"/>
        <w:jc w:val="both"/>
      </w:pPr>
      <w:r>
        <w:t>4)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1A4968" w:rsidRDefault="001A4968">
      <w:pPr>
        <w:pStyle w:val="ConsPlusNormal"/>
        <w:spacing w:before="220"/>
        <w:ind w:firstLine="540"/>
        <w:jc w:val="both"/>
      </w:pPr>
      <w:r>
        <w:t>2.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1A4968" w:rsidRDefault="001A4968">
      <w:pPr>
        <w:pStyle w:val="ConsPlusNormal"/>
        <w:jc w:val="both"/>
      </w:pPr>
    </w:p>
    <w:p w:rsidR="001A4968" w:rsidRDefault="001A4968">
      <w:pPr>
        <w:pStyle w:val="ConsPlusTitle"/>
        <w:ind w:firstLine="540"/>
        <w:jc w:val="both"/>
        <w:outlineLvl w:val="2"/>
      </w:pPr>
      <w:r>
        <w:t>Статья 30. Самороспуск Районного Собрания</w:t>
      </w:r>
    </w:p>
    <w:p w:rsidR="001A4968" w:rsidRDefault="001A4968">
      <w:pPr>
        <w:pStyle w:val="ConsPlusNormal"/>
        <w:jc w:val="both"/>
      </w:pPr>
    </w:p>
    <w:p w:rsidR="001A4968" w:rsidRDefault="001A4968">
      <w:pPr>
        <w:pStyle w:val="ConsPlusNormal"/>
        <w:ind w:firstLine="540"/>
        <w:jc w:val="both"/>
      </w:pPr>
      <w:r>
        <w:t>Полномочия Районного Собрания могут быть прекращены досрочно в случае принятия решения о самороспуске. Решение о самороспуске принимается не менее чем двумя третями голосов от установленного числа депутатов Районного Собрания.</w:t>
      </w:r>
    </w:p>
    <w:p w:rsidR="001A4968" w:rsidRDefault="001A4968">
      <w:pPr>
        <w:pStyle w:val="ConsPlusNormal"/>
        <w:jc w:val="both"/>
      </w:pPr>
    </w:p>
    <w:p w:rsidR="001A4968" w:rsidRDefault="001A4968">
      <w:pPr>
        <w:pStyle w:val="ConsPlusTitle"/>
        <w:ind w:firstLine="540"/>
        <w:jc w:val="both"/>
        <w:outlineLvl w:val="2"/>
      </w:pPr>
      <w:r>
        <w:t>Статья 31. Глава муниципального образования</w:t>
      </w:r>
    </w:p>
    <w:p w:rsidR="001A4968" w:rsidRDefault="001A4968">
      <w:pPr>
        <w:pStyle w:val="ConsPlusNormal"/>
        <w:jc w:val="both"/>
      </w:pPr>
    </w:p>
    <w:p w:rsidR="001A4968" w:rsidRDefault="001A4968">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собственными полномочиями по решению вопросов местного значения.</w:t>
      </w:r>
    </w:p>
    <w:p w:rsidR="001A4968" w:rsidRDefault="001A4968">
      <w:pPr>
        <w:pStyle w:val="ConsPlusNormal"/>
        <w:spacing w:before="220"/>
        <w:ind w:firstLine="540"/>
        <w:jc w:val="both"/>
      </w:pPr>
      <w:r>
        <w:t>2. Глава муниципального образования избирается Районным Собранием из своего состава простым большинством голосов от избранного числа депутатов и исполняет полномочия председателя Районного Собрания.</w:t>
      </w:r>
    </w:p>
    <w:p w:rsidR="001A4968" w:rsidRDefault="001A4968">
      <w:pPr>
        <w:pStyle w:val="ConsPlusNormal"/>
        <w:jc w:val="both"/>
      </w:pPr>
      <w:r>
        <w:t xml:space="preserve">(в ред. </w:t>
      </w:r>
      <w:hyperlink r:id="rId92" w:history="1">
        <w:r>
          <w:rPr>
            <w:color w:val="0000FF"/>
          </w:rPr>
          <w:t>Решения</w:t>
        </w:r>
      </w:hyperlink>
      <w:r>
        <w:t xml:space="preserve"> Районного Собрания МО "Боровский район" от 17.08.2017 N 45)</w:t>
      </w:r>
    </w:p>
    <w:p w:rsidR="001A4968" w:rsidRDefault="001A4968">
      <w:pPr>
        <w:pStyle w:val="ConsPlusNormal"/>
        <w:spacing w:before="220"/>
        <w:ind w:firstLine="540"/>
        <w:jc w:val="both"/>
      </w:pPr>
      <w:r>
        <w:t>3. Полномочия Главы муниципального образования начинаются с момента вступления его в должность и прекращаются в день вступления в должность вновь избранного Главы муниципального образования.</w:t>
      </w:r>
    </w:p>
    <w:p w:rsidR="001A4968" w:rsidRDefault="001A4968">
      <w:pPr>
        <w:pStyle w:val="ConsPlusNormal"/>
        <w:spacing w:before="220"/>
        <w:ind w:firstLine="540"/>
        <w:jc w:val="both"/>
      </w:pPr>
      <w:r>
        <w:lastRenderedPageBreak/>
        <w:t>Глава муниципального образования осуществляет свои полномочия на постоянной основе.</w:t>
      </w:r>
    </w:p>
    <w:p w:rsidR="001A4968" w:rsidRDefault="001A4968">
      <w:pPr>
        <w:pStyle w:val="ConsPlusNormal"/>
        <w:jc w:val="both"/>
      </w:pPr>
      <w:r>
        <w:t xml:space="preserve">(часть 3 в ред. </w:t>
      </w:r>
      <w:hyperlink r:id="rId93" w:history="1">
        <w:r>
          <w:rPr>
            <w:color w:val="0000FF"/>
          </w:rPr>
          <w:t>Решения</w:t>
        </w:r>
      </w:hyperlink>
      <w:r>
        <w:t xml:space="preserve"> Районного Собрания МО "Боровский район" от 02.06.2016 N 29)</w:t>
      </w:r>
    </w:p>
    <w:p w:rsidR="001A4968" w:rsidRDefault="001A4968">
      <w:pPr>
        <w:pStyle w:val="ConsPlusNormal"/>
        <w:spacing w:before="220"/>
        <w:ind w:firstLine="540"/>
        <w:jc w:val="both"/>
      </w:pPr>
      <w:r>
        <w:t>4. Глава муниципального образования в пределах своих полномочий, установленных Уставом муниципального района и решениями Районного Собрания, издает постановления и распоряжения по вопросам организации деятельности Районного Собрания.</w:t>
      </w:r>
    </w:p>
    <w:p w:rsidR="001A4968" w:rsidRDefault="001A4968">
      <w:pPr>
        <w:pStyle w:val="ConsPlusNormal"/>
        <w:spacing w:before="220"/>
        <w:ind w:firstLine="540"/>
        <w:jc w:val="both"/>
      </w:pPr>
      <w:r>
        <w:t>5. Глава муниципального района представляет Районному Собранию ежегодные отчеты о результатах своей деятельности.</w:t>
      </w:r>
    </w:p>
    <w:p w:rsidR="001A4968" w:rsidRDefault="001A4968">
      <w:pPr>
        <w:pStyle w:val="ConsPlusNormal"/>
        <w:spacing w:before="220"/>
        <w:ind w:firstLine="540"/>
        <w:jc w:val="both"/>
      </w:pPr>
      <w:r>
        <w:t>6. Глава муниципального образования подконтролен и подотчетен населению и Районному Собранию муниципального района.</w:t>
      </w:r>
    </w:p>
    <w:p w:rsidR="001A4968" w:rsidRDefault="001A4968">
      <w:pPr>
        <w:pStyle w:val="ConsPlusNormal"/>
        <w:spacing w:before="220"/>
        <w:ind w:firstLine="540"/>
        <w:jc w:val="both"/>
      </w:pPr>
      <w:r>
        <w:t xml:space="preserve">7. Глава муниципального образования должен соблюдать ограничения, запреты, исполнять обязанности, которые установлены Федеральным </w:t>
      </w:r>
      <w:hyperlink r:id="rId94" w:history="1">
        <w:r>
          <w:rPr>
            <w:color w:val="0000FF"/>
          </w:rPr>
          <w:t>законом</w:t>
        </w:r>
      </w:hyperlink>
      <w:r>
        <w:t xml:space="preserve"> от 25 декабря 2008 года N 273-ФЗ "О противодействии коррупции", Федеральным </w:t>
      </w:r>
      <w:hyperlink r:id="rId9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A4968" w:rsidRDefault="001A4968">
      <w:pPr>
        <w:pStyle w:val="ConsPlusNormal"/>
        <w:jc w:val="both"/>
      </w:pPr>
      <w:r>
        <w:t xml:space="preserve">(часть 7 введена </w:t>
      </w:r>
      <w:hyperlink r:id="rId97" w:history="1">
        <w:r>
          <w:rPr>
            <w:color w:val="0000FF"/>
          </w:rPr>
          <w:t>Решением</w:t>
        </w:r>
      </w:hyperlink>
      <w:r>
        <w:t xml:space="preserve"> Районного Собрания МО "Боровский район" от 17.08.2017 N 45)</w:t>
      </w:r>
    </w:p>
    <w:p w:rsidR="001A4968" w:rsidRDefault="001A4968">
      <w:pPr>
        <w:pStyle w:val="ConsPlusNormal"/>
        <w:spacing w:before="220"/>
        <w:ind w:firstLine="540"/>
        <w:jc w:val="both"/>
      </w:pPr>
      <w:hyperlink r:id="rId98" w:history="1">
        <w:r>
          <w:rPr>
            <w:color w:val="0000FF"/>
          </w:rPr>
          <w:t>8</w:t>
        </w:r>
      </w:hyperlink>
      <w:r>
        <w:t>. Гарантии осуществления полномочий Главы муниципального образования:</w:t>
      </w:r>
    </w:p>
    <w:p w:rsidR="001A4968" w:rsidRDefault="001A4968">
      <w:pPr>
        <w:pStyle w:val="ConsPlusNormal"/>
        <w:spacing w:before="220"/>
        <w:ind w:firstLine="540"/>
        <w:jc w:val="both"/>
      </w:pPr>
      <w:r>
        <w:t>1) доступ к информации, необходимой для осуществления полномочий Главы муниципального образования в порядке, установленном в соответствии с законодательством;</w:t>
      </w:r>
    </w:p>
    <w:p w:rsidR="001A4968" w:rsidRDefault="001A4968">
      <w:pPr>
        <w:pStyle w:val="ConsPlusNormal"/>
        <w:spacing w:before="220"/>
        <w:ind w:firstLine="540"/>
        <w:jc w:val="both"/>
      </w:pPr>
      <w:r>
        <w:t>2) реализация права Главы муниципального образования на обращение в порядке, установленном законодательством;</w:t>
      </w:r>
    </w:p>
    <w:p w:rsidR="001A4968" w:rsidRDefault="001A4968">
      <w:pPr>
        <w:pStyle w:val="ConsPlusNormal"/>
        <w:spacing w:before="220"/>
        <w:ind w:firstLine="540"/>
        <w:jc w:val="both"/>
      </w:pPr>
      <w:r>
        <w:t>3) первоочередной прием должностными лицами местного самоуправления и руководителями организаций, находящихся в ведении органов местного самоуправления;</w:t>
      </w:r>
    </w:p>
    <w:p w:rsidR="001A4968" w:rsidRDefault="001A4968">
      <w:pPr>
        <w:pStyle w:val="ConsPlusNormal"/>
        <w:spacing w:before="220"/>
        <w:ind w:firstLine="540"/>
        <w:jc w:val="both"/>
      </w:pPr>
      <w:r>
        <w:t>4) использование для полномочий Главы муниципального образования служебных помещений, средств связи и оргтехники, предназначенных для обеспечения деятельности органов местного самоуправления в порядке, установленном муниципальным правовым актом;</w:t>
      </w:r>
    </w:p>
    <w:p w:rsidR="001A4968" w:rsidRDefault="001A4968">
      <w:pPr>
        <w:pStyle w:val="ConsPlusNormal"/>
        <w:spacing w:before="220"/>
        <w:ind w:firstLine="540"/>
        <w:jc w:val="both"/>
      </w:pPr>
      <w:r>
        <w:t>5) транспортное обслуживание, необходимое для осуществления полномочий Главы муниципального образования, в порядке, установленном муниципальным правовым актом;</w:t>
      </w:r>
    </w:p>
    <w:p w:rsidR="001A4968" w:rsidRDefault="001A4968">
      <w:pPr>
        <w:pStyle w:val="ConsPlusNormal"/>
        <w:spacing w:before="220"/>
        <w:ind w:firstLine="540"/>
        <w:jc w:val="both"/>
      </w:pPr>
      <w:r>
        <w:t>6) прохождение подготовки, переподготовки и повышения квалификации Главы муниципального образования, организованных в соответствии с муниципальным правовым актом;</w:t>
      </w:r>
    </w:p>
    <w:p w:rsidR="001A4968" w:rsidRDefault="001A4968">
      <w:pPr>
        <w:pStyle w:val="ConsPlusNormal"/>
        <w:spacing w:before="220"/>
        <w:ind w:firstLine="540"/>
        <w:jc w:val="both"/>
      </w:pPr>
      <w:r>
        <w:t>7) своевременная и в полном объеме оплата труда Главы муниципального образования, осуществляющего свои полномочия на постоянной основе, в размерах и порядке, установленных муниципальным правовым актом;</w:t>
      </w:r>
    </w:p>
    <w:p w:rsidR="001A4968" w:rsidRDefault="001A4968">
      <w:pPr>
        <w:pStyle w:val="ConsPlusNormal"/>
        <w:jc w:val="both"/>
      </w:pPr>
      <w:r>
        <w:t xml:space="preserve">(п. 7 введен </w:t>
      </w:r>
      <w:hyperlink r:id="rId99" w:history="1">
        <w:r>
          <w:rPr>
            <w:color w:val="0000FF"/>
          </w:rPr>
          <w:t>Решением</w:t>
        </w:r>
      </w:hyperlink>
      <w:r>
        <w:t xml:space="preserve"> Районного Собрания МО "Боровский район" от 02.06.2016 N 29)</w:t>
      </w:r>
    </w:p>
    <w:p w:rsidR="001A4968" w:rsidRDefault="001A4968">
      <w:pPr>
        <w:pStyle w:val="ConsPlusNormal"/>
        <w:spacing w:before="220"/>
        <w:ind w:firstLine="540"/>
        <w:jc w:val="both"/>
      </w:pPr>
      <w:r>
        <w:t>8) предоставление Главе муниципального образования, осуществляющему свои полномочия на постоянной основе, ежегодного основного оплачиваемого отпуска, а также ежегодных дополнительных оплачиваемых отпусков, продолжительность которых определяется муниципальными правовыми актами в соответствии с законодательством.</w:t>
      </w:r>
    </w:p>
    <w:p w:rsidR="001A4968" w:rsidRDefault="001A4968">
      <w:pPr>
        <w:pStyle w:val="ConsPlusNormal"/>
        <w:jc w:val="both"/>
      </w:pPr>
      <w:r>
        <w:t xml:space="preserve">(п. 8 введен </w:t>
      </w:r>
      <w:hyperlink r:id="rId100" w:history="1">
        <w:r>
          <w:rPr>
            <w:color w:val="0000FF"/>
          </w:rPr>
          <w:t>Решением</w:t>
        </w:r>
      </w:hyperlink>
      <w:r>
        <w:t xml:space="preserve"> Районного Собрания МО "Боровский район" от 02.06.2016 N 29)</w:t>
      </w:r>
    </w:p>
    <w:p w:rsidR="001A4968" w:rsidRDefault="001A4968">
      <w:pPr>
        <w:pStyle w:val="ConsPlusNormal"/>
        <w:jc w:val="both"/>
      </w:pPr>
    </w:p>
    <w:p w:rsidR="001A4968" w:rsidRDefault="001A4968">
      <w:pPr>
        <w:pStyle w:val="ConsPlusTitle"/>
        <w:ind w:firstLine="540"/>
        <w:jc w:val="both"/>
        <w:outlineLvl w:val="2"/>
      </w:pPr>
      <w:r>
        <w:t>Статья 32. Полномочия Главы муниципального образования</w:t>
      </w:r>
    </w:p>
    <w:p w:rsidR="001A4968" w:rsidRDefault="001A4968">
      <w:pPr>
        <w:pStyle w:val="ConsPlusNormal"/>
        <w:jc w:val="both"/>
      </w:pPr>
    </w:p>
    <w:p w:rsidR="001A4968" w:rsidRDefault="001A4968">
      <w:pPr>
        <w:pStyle w:val="ConsPlusNormal"/>
        <w:ind w:firstLine="540"/>
        <w:jc w:val="both"/>
      </w:pPr>
      <w:r>
        <w:t>Глава муниципального образования осуществляет следующие полномочия:</w:t>
      </w:r>
    </w:p>
    <w:p w:rsidR="001A4968" w:rsidRDefault="001A4968">
      <w:pPr>
        <w:pStyle w:val="ConsPlusNormal"/>
        <w:spacing w:before="220"/>
        <w:ind w:firstLine="540"/>
        <w:jc w:val="both"/>
      </w:pPr>
      <w:r>
        <w:t>1) представляет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района;</w:t>
      </w:r>
    </w:p>
    <w:p w:rsidR="001A4968" w:rsidRDefault="001A4968">
      <w:pPr>
        <w:pStyle w:val="ConsPlusNormal"/>
        <w:spacing w:before="220"/>
        <w:ind w:firstLine="540"/>
        <w:jc w:val="both"/>
      </w:pPr>
      <w:r>
        <w:t>2) подписывает и обнародует в порядке, установленном настоящим Уставом, нормативные акты, принятые Районным Собранием;</w:t>
      </w:r>
    </w:p>
    <w:p w:rsidR="001A4968" w:rsidRDefault="001A4968">
      <w:pPr>
        <w:pStyle w:val="ConsPlusNormal"/>
        <w:spacing w:before="220"/>
        <w:ind w:firstLine="540"/>
        <w:jc w:val="both"/>
      </w:pPr>
      <w:r>
        <w:t>3) издает в пределах своих полномочий правовые акты;</w:t>
      </w:r>
    </w:p>
    <w:p w:rsidR="001A4968" w:rsidRDefault="001A4968">
      <w:pPr>
        <w:pStyle w:val="ConsPlusNormal"/>
        <w:spacing w:before="220"/>
        <w:ind w:firstLine="540"/>
        <w:jc w:val="both"/>
      </w:pPr>
      <w:r>
        <w:t>4) заключает контракт с Главой администрации муниципального района;</w:t>
      </w:r>
    </w:p>
    <w:p w:rsidR="001A4968" w:rsidRDefault="001A4968">
      <w:pPr>
        <w:pStyle w:val="ConsPlusNormal"/>
        <w:spacing w:before="220"/>
        <w:ind w:firstLine="540"/>
        <w:jc w:val="both"/>
      </w:pPr>
      <w:r>
        <w:t>5) вправе требовать созыва внеочередной сессии Районного Собрания;</w:t>
      </w:r>
    </w:p>
    <w:p w:rsidR="001A4968" w:rsidRDefault="001A4968">
      <w:pPr>
        <w:pStyle w:val="ConsPlusNormal"/>
        <w:spacing w:before="220"/>
        <w:ind w:firstLine="540"/>
        <w:jc w:val="both"/>
      </w:pPr>
      <w:r>
        <w:t>6)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1A4968" w:rsidRDefault="001A4968">
      <w:pPr>
        <w:pStyle w:val="ConsPlusNormal"/>
        <w:spacing w:before="220"/>
        <w:ind w:firstLine="540"/>
        <w:jc w:val="both"/>
      </w:pPr>
      <w:r>
        <w:t>7) осуществляет иные полномочия в соответствии с законодательством, настоящим Уставом, нормативными правовыми актами Районного Собрания.</w:t>
      </w:r>
    </w:p>
    <w:p w:rsidR="001A4968" w:rsidRDefault="001A4968">
      <w:pPr>
        <w:pStyle w:val="ConsPlusNormal"/>
        <w:jc w:val="both"/>
      </w:pPr>
    </w:p>
    <w:p w:rsidR="001A4968" w:rsidRDefault="001A4968">
      <w:pPr>
        <w:pStyle w:val="ConsPlusTitle"/>
        <w:ind w:firstLine="540"/>
        <w:jc w:val="both"/>
        <w:outlineLvl w:val="2"/>
      </w:pPr>
      <w:r>
        <w:t>Статья 33. Досрочное прекращение полномочий Главы муниципального образования</w:t>
      </w:r>
    </w:p>
    <w:p w:rsidR="001A4968" w:rsidRDefault="001A4968">
      <w:pPr>
        <w:pStyle w:val="ConsPlusNormal"/>
        <w:jc w:val="both"/>
      </w:pPr>
    </w:p>
    <w:p w:rsidR="001A4968" w:rsidRDefault="001A4968">
      <w:pPr>
        <w:pStyle w:val="ConsPlusNormal"/>
        <w:ind w:firstLine="540"/>
        <w:jc w:val="both"/>
      </w:pPr>
      <w:r>
        <w:t>1. Полномочия Главы муниципального образования прекращаются досрочно в случаях:</w:t>
      </w:r>
    </w:p>
    <w:p w:rsidR="001A4968" w:rsidRDefault="001A4968">
      <w:pPr>
        <w:pStyle w:val="ConsPlusNormal"/>
        <w:spacing w:before="220"/>
        <w:ind w:firstLine="540"/>
        <w:jc w:val="both"/>
      </w:pPr>
      <w:r>
        <w:t>1) смерти;</w:t>
      </w:r>
    </w:p>
    <w:p w:rsidR="001A4968" w:rsidRDefault="001A4968">
      <w:pPr>
        <w:pStyle w:val="ConsPlusNormal"/>
        <w:spacing w:before="220"/>
        <w:ind w:firstLine="540"/>
        <w:jc w:val="both"/>
      </w:pPr>
      <w:r>
        <w:t>2) отставки по собственному желанию;</w:t>
      </w:r>
    </w:p>
    <w:p w:rsidR="001A4968" w:rsidRDefault="001A4968">
      <w:pPr>
        <w:pStyle w:val="ConsPlusNormal"/>
        <w:spacing w:before="220"/>
        <w:ind w:firstLine="540"/>
        <w:jc w:val="both"/>
      </w:pPr>
      <w:r>
        <w:t xml:space="preserve">3) удаления в отставку в соответствии со </w:t>
      </w:r>
      <w:hyperlink r:id="rId101" w:history="1">
        <w:r>
          <w:rPr>
            <w:color w:val="0000FF"/>
          </w:rPr>
          <w:t>статьей 74.1</w:t>
        </w:r>
      </w:hyperlink>
      <w:r>
        <w:t xml:space="preserve"> Федерального закона от 06.10.2003 N 131-ФЗ "Об общих принципах организации местного самоуправления в РФ";</w:t>
      </w:r>
    </w:p>
    <w:p w:rsidR="001A4968" w:rsidRDefault="001A4968">
      <w:pPr>
        <w:pStyle w:val="ConsPlusNormal"/>
        <w:spacing w:before="220"/>
        <w:ind w:firstLine="540"/>
        <w:jc w:val="both"/>
      </w:pPr>
      <w:r>
        <w:t xml:space="preserve">4) отрешения от должности в соответствии со </w:t>
      </w:r>
      <w:hyperlink r:id="rId102" w:history="1">
        <w:r>
          <w:rPr>
            <w:color w:val="0000FF"/>
          </w:rPr>
          <w:t>статьей 74</w:t>
        </w:r>
      </w:hyperlink>
      <w:r>
        <w:t xml:space="preserve"> Федерального закона от 06.10.2003 N 131-ФЗ "Об общих принципах организации местного самоуправления в РФ";</w:t>
      </w:r>
    </w:p>
    <w:p w:rsidR="001A4968" w:rsidRDefault="001A4968">
      <w:pPr>
        <w:pStyle w:val="ConsPlusNormal"/>
        <w:spacing w:before="220"/>
        <w:ind w:firstLine="540"/>
        <w:jc w:val="both"/>
      </w:pPr>
      <w:r>
        <w:t>5) признания судом недееспособным или ограниченно дееспособным;</w:t>
      </w:r>
    </w:p>
    <w:p w:rsidR="001A4968" w:rsidRDefault="001A4968">
      <w:pPr>
        <w:pStyle w:val="ConsPlusNormal"/>
        <w:spacing w:before="220"/>
        <w:ind w:firstLine="540"/>
        <w:jc w:val="both"/>
      </w:pPr>
      <w:r>
        <w:t>6) признания судом безвестно отсутствующим или объявления умершим;</w:t>
      </w:r>
    </w:p>
    <w:p w:rsidR="001A4968" w:rsidRDefault="001A4968">
      <w:pPr>
        <w:pStyle w:val="ConsPlusNormal"/>
        <w:spacing w:before="220"/>
        <w:ind w:firstLine="540"/>
        <w:jc w:val="both"/>
      </w:pPr>
      <w:r>
        <w:t>7) вступления в отношении его в законную силу обвинительного приговора суда;</w:t>
      </w:r>
    </w:p>
    <w:p w:rsidR="001A4968" w:rsidRDefault="001A4968">
      <w:pPr>
        <w:pStyle w:val="ConsPlusNormal"/>
        <w:spacing w:before="220"/>
        <w:ind w:firstLine="540"/>
        <w:jc w:val="both"/>
      </w:pPr>
      <w:r>
        <w:t>8) выезда за пределы Российской Федерации на постоянное место жительства;</w:t>
      </w:r>
    </w:p>
    <w:p w:rsidR="001A4968" w:rsidRDefault="001A4968">
      <w:pPr>
        <w:pStyle w:val="ConsPlusNormal"/>
        <w:spacing w:before="220"/>
        <w:ind w:firstLine="540"/>
        <w:jc w:val="both"/>
      </w:pPr>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A4968" w:rsidRDefault="001A4968">
      <w:pPr>
        <w:pStyle w:val="ConsPlusNormal"/>
        <w:spacing w:before="220"/>
        <w:ind w:firstLine="540"/>
        <w:jc w:val="both"/>
      </w:pPr>
      <w:r>
        <w:t>10) отзыва избирателями;</w:t>
      </w:r>
    </w:p>
    <w:p w:rsidR="001A4968" w:rsidRDefault="001A4968">
      <w:pPr>
        <w:pStyle w:val="ConsPlusNormal"/>
        <w:spacing w:before="220"/>
        <w:ind w:firstLine="540"/>
        <w:jc w:val="both"/>
      </w:pPr>
      <w:r>
        <w:lastRenderedPageBreak/>
        <w:t>11) установленной в судебном порядке стойкой неспособности по состоянию здоровья осуществлять полномочия Главы муниципального образования;</w:t>
      </w:r>
    </w:p>
    <w:p w:rsidR="001A4968" w:rsidRDefault="001A4968">
      <w:pPr>
        <w:pStyle w:val="ConsPlusNormal"/>
        <w:spacing w:before="220"/>
        <w:ind w:firstLine="540"/>
        <w:jc w:val="both"/>
      </w:pPr>
      <w:r>
        <w:t xml:space="preserve">12) преобразования муниципального образования, осуществляемого в соответствии с </w:t>
      </w:r>
      <w:hyperlink r:id="rId103" w:history="1">
        <w:r>
          <w:rPr>
            <w:color w:val="0000FF"/>
          </w:rPr>
          <w:t>частями 4</w:t>
        </w:r>
      </w:hyperlink>
      <w:r>
        <w:t xml:space="preserve">, </w:t>
      </w:r>
      <w:hyperlink r:id="rId104" w:history="1">
        <w:r>
          <w:rPr>
            <w:color w:val="0000FF"/>
          </w:rPr>
          <w:t>6 статьи 13</w:t>
        </w:r>
      </w:hyperlink>
      <w:r>
        <w:t xml:space="preserve"> Федерального закона от 06.10.2003 N 131-ФЗ "Об общих принципах организации местного самоуправления в РФ";</w:t>
      </w:r>
    </w:p>
    <w:p w:rsidR="001A4968" w:rsidRDefault="001A4968">
      <w:pPr>
        <w:pStyle w:val="ConsPlusNormal"/>
        <w:spacing w:before="220"/>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1A4968" w:rsidRDefault="001A4968">
      <w:pPr>
        <w:pStyle w:val="ConsPlusNormal"/>
        <w:jc w:val="both"/>
      </w:pPr>
      <w:r>
        <w:t xml:space="preserve">(п. 1 в ред. </w:t>
      </w:r>
      <w:hyperlink r:id="rId105" w:history="1">
        <w:r>
          <w:rPr>
            <w:color w:val="0000FF"/>
          </w:rPr>
          <w:t>Решения</w:t>
        </w:r>
      </w:hyperlink>
      <w:r>
        <w:t xml:space="preserve"> Районного Собрания МО "Боровский район" от 28.08.2018 N 66)</w:t>
      </w:r>
    </w:p>
    <w:p w:rsidR="001A4968" w:rsidRDefault="001A4968">
      <w:pPr>
        <w:pStyle w:val="ConsPlusNormal"/>
        <w:spacing w:before="220"/>
        <w:ind w:firstLine="540"/>
        <w:jc w:val="both"/>
      </w:pPr>
      <w:r>
        <w:t xml:space="preserve">2. Полномочия Главы муниципального образования прекращаются досрочно также в связи с утратой доверия Президента Российской Федерации в случае несоблюдения Главой муниципального образования, его супругой (супругом) и несовершеннолетними детьми запрета, установленного Федеральным </w:t>
      </w:r>
      <w:hyperlink r:id="rId106"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A4968" w:rsidRDefault="001A4968">
      <w:pPr>
        <w:pStyle w:val="ConsPlusNormal"/>
        <w:jc w:val="both"/>
      </w:pPr>
    </w:p>
    <w:p w:rsidR="001A4968" w:rsidRDefault="001A4968">
      <w:pPr>
        <w:pStyle w:val="ConsPlusTitle"/>
        <w:ind w:firstLine="540"/>
        <w:jc w:val="both"/>
        <w:outlineLvl w:val="2"/>
      </w:pPr>
      <w:r>
        <w:t>Статья 34. Исполнение обязанностей Главы муниципального образования</w:t>
      </w:r>
    </w:p>
    <w:p w:rsidR="001A4968" w:rsidRDefault="001A4968">
      <w:pPr>
        <w:pStyle w:val="ConsPlusNormal"/>
        <w:ind w:firstLine="540"/>
        <w:jc w:val="both"/>
      </w:pPr>
      <w:r>
        <w:t xml:space="preserve">(в ред. </w:t>
      </w:r>
      <w:hyperlink r:id="rId107" w:history="1">
        <w:r>
          <w:rPr>
            <w:color w:val="0000FF"/>
          </w:rPr>
          <w:t>Решения</w:t>
        </w:r>
      </w:hyperlink>
      <w:r>
        <w:t xml:space="preserve"> Районного Собрания МО "Боровский район" от 17.08.2017 N 45)</w:t>
      </w:r>
    </w:p>
    <w:p w:rsidR="001A4968" w:rsidRDefault="001A4968">
      <w:pPr>
        <w:pStyle w:val="ConsPlusNormal"/>
        <w:jc w:val="both"/>
      </w:pPr>
    </w:p>
    <w:p w:rsidR="001A4968" w:rsidRDefault="001A4968">
      <w:pPr>
        <w:pStyle w:val="ConsPlusNormal"/>
        <w:ind w:firstLine="540"/>
        <w:jc w:val="both"/>
      </w:pPr>
      <w:r>
        <w:t>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депутат Районного Собрания муниципального района "Боровский район", назначаемый решением Районного Собрания.</w:t>
      </w:r>
    </w:p>
    <w:p w:rsidR="001A4968" w:rsidRDefault="001A4968">
      <w:pPr>
        <w:pStyle w:val="ConsPlusNormal"/>
        <w:jc w:val="both"/>
      </w:pPr>
    </w:p>
    <w:p w:rsidR="001A4968" w:rsidRDefault="001A4968">
      <w:pPr>
        <w:pStyle w:val="ConsPlusTitle"/>
        <w:ind w:firstLine="540"/>
        <w:jc w:val="both"/>
        <w:outlineLvl w:val="2"/>
      </w:pPr>
      <w:r>
        <w:t>Статья 35. Администрация муниципального района</w:t>
      </w:r>
    </w:p>
    <w:p w:rsidR="001A4968" w:rsidRDefault="001A4968">
      <w:pPr>
        <w:pStyle w:val="ConsPlusNormal"/>
        <w:jc w:val="both"/>
      </w:pPr>
    </w:p>
    <w:p w:rsidR="001A4968" w:rsidRDefault="001A4968">
      <w:pPr>
        <w:pStyle w:val="ConsPlusNormal"/>
        <w:ind w:firstLine="540"/>
        <w:jc w:val="both"/>
      </w:pPr>
      <w:r>
        <w:t>1. Администрация муниципального района является исполнительно-распорядительным органом муниципального образования, наделенным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(далее - администрация).</w:t>
      </w:r>
    </w:p>
    <w:p w:rsidR="001A4968" w:rsidRDefault="001A4968">
      <w:pPr>
        <w:pStyle w:val="ConsPlusNormal"/>
        <w:spacing w:before="220"/>
        <w:ind w:firstLine="540"/>
        <w:jc w:val="both"/>
      </w:pPr>
      <w:r>
        <w:t>2. Структуру администрации составляют Глава администрации муниципального образования, его заместители, структурные подразделения администрации, а также отраслевые (функциональные) и территориальные органы администрации.</w:t>
      </w:r>
    </w:p>
    <w:p w:rsidR="001A4968" w:rsidRDefault="001A4968">
      <w:pPr>
        <w:pStyle w:val="ConsPlusNormal"/>
        <w:spacing w:before="220"/>
        <w:ind w:firstLine="540"/>
        <w:jc w:val="both"/>
      </w:pPr>
      <w:r>
        <w:t>3. Администрация является юридическим лицом, имеет бюджетные и иные счета в банках, гербовую печать со своим наименованием, другие печати, бланки и штампы, необходимые для ее деятельности.</w:t>
      </w:r>
    </w:p>
    <w:p w:rsidR="001A4968" w:rsidRDefault="001A4968">
      <w:pPr>
        <w:pStyle w:val="ConsPlusNormal"/>
        <w:spacing w:before="220"/>
        <w:ind w:firstLine="540"/>
        <w:jc w:val="both"/>
      </w:pPr>
      <w:r>
        <w:t>Местонахождение администрации: 249010, Калужская область, г. Боровск, ул. Советская, дом N 4.</w:t>
      </w:r>
    </w:p>
    <w:p w:rsidR="001A4968" w:rsidRDefault="001A4968">
      <w:pPr>
        <w:pStyle w:val="ConsPlusNormal"/>
        <w:spacing w:before="220"/>
        <w:ind w:firstLine="540"/>
        <w:jc w:val="both"/>
      </w:pPr>
      <w:r>
        <w:t xml:space="preserve">4. Администрация осуществляет свои полномочия по решению вопросов местного значения, перечисленные в </w:t>
      </w:r>
      <w:hyperlink w:anchor="P74" w:history="1">
        <w:r>
          <w:rPr>
            <w:color w:val="0000FF"/>
          </w:rPr>
          <w:t>статье 8</w:t>
        </w:r>
      </w:hyperlink>
      <w:r>
        <w:t xml:space="preserve"> настоящего Устава, за исключением полномочий, отнесенных к компетенции Районного Собрания.</w:t>
      </w:r>
    </w:p>
    <w:p w:rsidR="001A4968" w:rsidRDefault="001A4968">
      <w:pPr>
        <w:pStyle w:val="ConsPlusNormal"/>
        <w:jc w:val="both"/>
      </w:pPr>
    </w:p>
    <w:p w:rsidR="001A4968" w:rsidRDefault="001A4968">
      <w:pPr>
        <w:pStyle w:val="ConsPlusTitle"/>
        <w:ind w:firstLine="540"/>
        <w:jc w:val="both"/>
        <w:outlineLvl w:val="2"/>
      </w:pPr>
      <w:r>
        <w:t>Статья 36. Глава администрации</w:t>
      </w:r>
    </w:p>
    <w:p w:rsidR="001A4968" w:rsidRDefault="001A4968">
      <w:pPr>
        <w:pStyle w:val="ConsPlusNormal"/>
        <w:jc w:val="both"/>
      </w:pPr>
    </w:p>
    <w:p w:rsidR="001A4968" w:rsidRDefault="001A4968">
      <w:pPr>
        <w:pStyle w:val="ConsPlusNormal"/>
        <w:ind w:firstLine="540"/>
        <w:jc w:val="both"/>
      </w:pPr>
      <w:r>
        <w:t xml:space="preserve">1. Главой местной администрации является лицо, назначаемое на должность по контракту, заключаемому по результатам конкурса на замещение указанной должности на срок полномочий </w:t>
      </w:r>
      <w:r>
        <w:lastRenderedPageBreak/>
        <w:t>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w:t>
      </w:r>
    </w:p>
    <w:p w:rsidR="001A4968" w:rsidRDefault="001A4968">
      <w:pPr>
        <w:pStyle w:val="ConsPlusNormal"/>
        <w:spacing w:before="220"/>
        <w:ind w:firstLine="540"/>
        <w:jc w:val="both"/>
      </w:pPr>
      <w:r>
        <w:t>2. При формировании конкурсной комиссии муниципального района половина ее членов назначаются Районным Собранием муниципального образования, а другая половина - Губернатором Калужской области.</w:t>
      </w:r>
    </w:p>
    <w:p w:rsidR="001A4968" w:rsidRDefault="001A4968">
      <w:pPr>
        <w:pStyle w:val="ConsPlusNormal"/>
        <w:spacing w:before="220"/>
        <w:ind w:firstLine="540"/>
        <w:jc w:val="both"/>
      </w:pPr>
      <w:r>
        <w:t>3. Глава администрации назначается на должность Районным Собранием из числа кандидатов, представленных конкурсной комиссией по результатам конкурса. Контракт с Главой администрации заключается Главой района.</w:t>
      </w:r>
    </w:p>
    <w:p w:rsidR="001A4968" w:rsidRDefault="001A4968">
      <w:pPr>
        <w:pStyle w:val="ConsPlusNormal"/>
        <w:spacing w:before="220"/>
        <w:ind w:firstLine="540"/>
        <w:jc w:val="both"/>
      </w:pPr>
      <w:r>
        <w:t>4. Глава администрации муниципального образования, осуществляющий свои полномочия на основе контракта:</w:t>
      </w:r>
    </w:p>
    <w:p w:rsidR="001A4968" w:rsidRDefault="001A4968">
      <w:pPr>
        <w:pStyle w:val="ConsPlusNormal"/>
        <w:spacing w:before="220"/>
        <w:ind w:firstLine="540"/>
        <w:jc w:val="both"/>
      </w:pPr>
      <w:r>
        <w:t>1) подконтролен и подотчетен Районному Собранию;</w:t>
      </w:r>
    </w:p>
    <w:p w:rsidR="001A4968" w:rsidRDefault="001A4968">
      <w:pPr>
        <w:pStyle w:val="ConsPlusNormal"/>
        <w:spacing w:before="220"/>
        <w:ind w:firstLine="540"/>
        <w:jc w:val="both"/>
      </w:pPr>
      <w:r>
        <w:t>2) представляет Районному Собранию ежегодные отчеты о результатах своей деятельности и деятельности администрации муниципального района, в том числе о решении вопросов, поставленных Районным Собранием;</w:t>
      </w:r>
    </w:p>
    <w:p w:rsidR="001A4968" w:rsidRDefault="001A4968">
      <w:pPr>
        <w:pStyle w:val="ConsPlusNormal"/>
        <w:spacing w:before="220"/>
        <w:ind w:firstLine="540"/>
        <w:jc w:val="both"/>
      </w:pPr>
      <w:r>
        <w:t>3) обеспечивает осуществление администрацией муниципального района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1A4968" w:rsidRDefault="001A4968">
      <w:pPr>
        <w:pStyle w:val="ConsPlusNormal"/>
        <w:spacing w:before="220"/>
        <w:ind w:firstLine="540"/>
        <w:jc w:val="both"/>
      </w:pPr>
      <w:r>
        <w:t>5. Глава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Глава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A4968" w:rsidRDefault="001A4968">
      <w:pPr>
        <w:pStyle w:val="ConsPlusNormal"/>
        <w:spacing w:before="220"/>
        <w:ind w:firstLine="540"/>
        <w:jc w:val="both"/>
      </w:pPr>
      <w:r>
        <w:t xml:space="preserve">5.1. Глава местной администрации должен соблюдать ограничения, запреты, исполнять обязанности, которые установлены Федеральным </w:t>
      </w:r>
      <w:hyperlink r:id="rId108" w:history="1">
        <w:r>
          <w:rPr>
            <w:color w:val="0000FF"/>
          </w:rPr>
          <w:t>законом</w:t>
        </w:r>
      </w:hyperlink>
      <w:r>
        <w:t xml:space="preserve"> от 25 декабря 2008 года N 273-ФЗ "О противодействии коррупции", Федеральным </w:t>
      </w:r>
      <w:hyperlink r:id="rId10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1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A4968" w:rsidRDefault="001A4968">
      <w:pPr>
        <w:pStyle w:val="ConsPlusNormal"/>
        <w:jc w:val="both"/>
      </w:pPr>
      <w:r>
        <w:t xml:space="preserve">(часть 5.1 введена </w:t>
      </w:r>
      <w:hyperlink r:id="rId111" w:history="1">
        <w:r>
          <w:rPr>
            <w:color w:val="0000FF"/>
          </w:rPr>
          <w:t>Решением</w:t>
        </w:r>
      </w:hyperlink>
      <w:r>
        <w:t xml:space="preserve"> Районного Собрания МО "Боровский район" от 17.08.2017 N 45)</w:t>
      </w:r>
    </w:p>
    <w:p w:rsidR="001A4968" w:rsidRDefault="001A4968">
      <w:pPr>
        <w:pStyle w:val="ConsPlusNormal"/>
        <w:spacing w:before="220"/>
        <w:ind w:firstLine="540"/>
        <w:jc w:val="both"/>
      </w:pPr>
      <w:r>
        <w:t>6. Полномочия Главы администрации прекращаются досрочно в случае:</w:t>
      </w:r>
    </w:p>
    <w:p w:rsidR="001A4968" w:rsidRDefault="001A4968">
      <w:pPr>
        <w:pStyle w:val="ConsPlusNormal"/>
        <w:spacing w:before="220"/>
        <w:ind w:firstLine="540"/>
        <w:jc w:val="both"/>
      </w:pPr>
      <w:r>
        <w:t>1) смерти;</w:t>
      </w:r>
    </w:p>
    <w:p w:rsidR="001A4968" w:rsidRDefault="001A4968">
      <w:pPr>
        <w:pStyle w:val="ConsPlusNormal"/>
        <w:spacing w:before="220"/>
        <w:ind w:firstLine="540"/>
        <w:jc w:val="both"/>
      </w:pPr>
      <w:r>
        <w:t>2) отставки по собственному желанию;</w:t>
      </w:r>
    </w:p>
    <w:p w:rsidR="001A4968" w:rsidRDefault="001A4968">
      <w:pPr>
        <w:pStyle w:val="ConsPlusNormal"/>
        <w:spacing w:before="220"/>
        <w:ind w:firstLine="540"/>
        <w:jc w:val="both"/>
      </w:pPr>
      <w:r>
        <w:t xml:space="preserve">3) расторжения контракта в соответствии с </w:t>
      </w:r>
      <w:hyperlink r:id="rId112" w:history="1">
        <w:r>
          <w:rPr>
            <w:color w:val="0000FF"/>
          </w:rPr>
          <w:t>частью 11</w:t>
        </w:r>
      </w:hyperlink>
      <w:r>
        <w:t xml:space="preserve"> или </w:t>
      </w:r>
      <w:hyperlink r:id="rId113" w:history="1">
        <w:r>
          <w:rPr>
            <w:color w:val="0000FF"/>
          </w:rPr>
          <w:t>11.1 статьи 37</w:t>
        </w:r>
      </w:hyperlink>
      <w:r>
        <w:t xml:space="preserve"> Федерального закона от 06.10.2003 N 131-ФЗ "Об общих принципах организации местного самоуправления в РФ";</w:t>
      </w:r>
    </w:p>
    <w:p w:rsidR="001A4968" w:rsidRDefault="001A4968">
      <w:pPr>
        <w:pStyle w:val="ConsPlusNormal"/>
        <w:jc w:val="both"/>
      </w:pPr>
      <w:r>
        <w:lastRenderedPageBreak/>
        <w:t xml:space="preserve">(п. 3 в ред. </w:t>
      </w:r>
      <w:hyperlink r:id="rId114" w:history="1">
        <w:r>
          <w:rPr>
            <w:color w:val="0000FF"/>
          </w:rPr>
          <w:t>Решения</w:t>
        </w:r>
      </w:hyperlink>
      <w:r>
        <w:t xml:space="preserve"> Районного Собрания МО "Боровский район" от 17.08.2017 N 45)</w:t>
      </w:r>
    </w:p>
    <w:p w:rsidR="001A4968" w:rsidRDefault="001A4968">
      <w:pPr>
        <w:pStyle w:val="ConsPlusNormal"/>
        <w:spacing w:before="220"/>
        <w:ind w:firstLine="540"/>
        <w:jc w:val="both"/>
      </w:pPr>
      <w:r>
        <w:t xml:space="preserve">4) отрешения от должности высшим должностным лицом Калужской области в соответствии со </w:t>
      </w:r>
      <w:hyperlink r:id="rId115" w:history="1">
        <w:r>
          <w:rPr>
            <w:color w:val="0000FF"/>
          </w:rPr>
          <w:t>статьей 74</w:t>
        </w:r>
      </w:hyperlink>
      <w:r>
        <w:t xml:space="preserve"> Федерального закона от 06.10.2003 N 131-ФЗ "Об общих принципах организации местного самоуправления в РФ";</w:t>
      </w:r>
    </w:p>
    <w:p w:rsidR="001A4968" w:rsidRDefault="001A4968">
      <w:pPr>
        <w:pStyle w:val="ConsPlusNormal"/>
        <w:spacing w:before="220"/>
        <w:ind w:firstLine="540"/>
        <w:jc w:val="both"/>
      </w:pPr>
      <w:r>
        <w:t>5) признания судом недееспособным или ограниченно дееспособным;</w:t>
      </w:r>
    </w:p>
    <w:p w:rsidR="001A4968" w:rsidRDefault="001A4968">
      <w:pPr>
        <w:pStyle w:val="ConsPlusNormal"/>
        <w:spacing w:before="220"/>
        <w:ind w:firstLine="540"/>
        <w:jc w:val="both"/>
      </w:pPr>
      <w:r>
        <w:t>6) признания судом безвестно отсутствующим или объявления умершим;</w:t>
      </w:r>
    </w:p>
    <w:p w:rsidR="001A4968" w:rsidRDefault="001A4968">
      <w:pPr>
        <w:pStyle w:val="ConsPlusNormal"/>
        <w:spacing w:before="220"/>
        <w:ind w:firstLine="540"/>
        <w:jc w:val="both"/>
      </w:pPr>
      <w:r>
        <w:t>7) вступления в отношении его в законную силу обвинительного приговора суда;</w:t>
      </w:r>
    </w:p>
    <w:p w:rsidR="001A4968" w:rsidRDefault="001A4968">
      <w:pPr>
        <w:pStyle w:val="ConsPlusNormal"/>
        <w:spacing w:before="220"/>
        <w:ind w:firstLine="540"/>
        <w:jc w:val="both"/>
      </w:pPr>
      <w:r>
        <w:t>8) выезда за пределы Российской Федерации на постоянное место жительства;</w:t>
      </w:r>
    </w:p>
    <w:p w:rsidR="001A4968" w:rsidRDefault="001A4968">
      <w:pPr>
        <w:pStyle w:val="ConsPlusNormal"/>
        <w:spacing w:before="220"/>
        <w:ind w:firstLine="540"/>
        <w:jc w:val="both"/>
      </w:pPr>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A4968" w:rsidRDefault="001A4968">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1A4968" w:rsidRDefault="001A4968">
      <w:pPr>
        <w:pStyle w:val="ConsPlusNormal"/>
        <w:spacing w:before="220"/>
        <w:ind w:firstLine="540"/>
        <w:jc w:val="both"/>
      </w:pPr>
      <w:r>
        <w:t xml:space="preserve">11) преобразования муниципального образования, осуществляемого в соответствии с </w:t>
      </w:r>
      <w:hyperlink r:id="rId116" w:history="1">
        <w:r>
          <w:rPr>
            <w:color w:val="0000FF"/>
          </w:rPr>
          <w:t>частями 4</w:t>
        </w:r>
      </w:hyperlink>
      <w:r>
        <w:t xml:space="preserve">, </w:t>
      </w:r>
      <w:hyperlink r:id="rId117" w:history="1">
        <w:r>
          <w:rPr>
            <w:color w:val="0000FF"/>
          </w:rPr>
          <w:t>6 статьи 13</w:t>
        </w:r>
      </w:hyperlink>
      <w:r>
        <w:t xml:space="preserve"> Федерального закона от 06.10.2003 N 131-ФЗ от 06.10.2003 "Об общих принципах организации местного самоуправления в Российской Федерации;</w:t>
      </w:r>
    </w:p>
    <w:p w:rsidR="001A4968" w:rsidRDefault="001A4968">
      <w:pPr>
        <w:pStyle w:val="ConsPlusNormal"/>
        <w:spacing w:before="220"/>
        <w:ind w:firstLine="540"/>
        <w:jc w:val="both"/>
      </w:pPr>
      <w:r>
        <w:t>12) увлечения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1A4968" w:rsidRDefault="001A4968">
      <w:pPr>
        <w:pStyle w:val="ConsPlusNormal"/>
        <w:spacing w:before="220"/>
        <w:ind w:firstLine="540"/>
        <w:jc w:val="both"/>
      </w:pPr>
      <w:r>
        <w:t>13) вступления в должность Главы муниципального образования, исполняющего полномочия Главы местной администрации.</w:t>
      </w:r>
    </w:p>
    <w:p w:rsidR="001A4968" w:rsidRDefault="001A4968">
      <w:pPr>
        <w:pStyle w:val="ConsPlusNormal"/>
        <w:spacing w:before="220"/>
        <w:ind w:firstLine="540"/>
        <w:jc w:val="both"/>
      </w:pPr>
      <w:r>
        <w:t>7.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уполномоченный муниципальный служащий, назначаемый Районным Собранием.</w:t>
      </w:r>
    </w:p>
    <w:p w:rsidR="001A4968" w:rsidRDefault="001A4968">
      <w:pPr>
        <w:pStyle w:val="ConsPlusNormal"/>
        <w:jc w:val="both"/>
      </w:pPr>
      <w:r>
        <w:t xml:space="preserve">(часть 7 введена </w:t>
      </w:r>
      <w:hyperlink r:id="rId118" w:history="1">
        <w:r>
          <w:rPr>
            <w:color w:val="0000FF"/>
          </w:rPr>
          <w:t>Решением</w:t>
        </w:r>
      </w:hyperlink>
      <w:r>
        <w:t xml:space="preserve"> Районного Собрания МО "Боровский район" от 17.08.2017 N 45)</w:t>
      </w:r>
    </w:p>
    <w:p w:rsidR="001A4968" w:rsidRDefault="001A4968">
      <w:pPr>
        <w:pStyle w:val="ConsPlusNormal"/>
        <w:jc w:val="both"/>
      </w:pPr>
    </w:p>
    <w:p w:rsidR="001A4968" w:rsidRDefault="001A4968">
      <w:pPr>
        <w:pStyle w:val="ConsPlusTitle"/>
        <w:ind w:firstLine="540"/>
        <w:jc w:val="both"/>
        <w:outlineLvl w:val="2"/>
      </w:pPr>
      <w:r>
        <w:t>Статья 37. Компетенция Главы администрации</w:t>
      </w:r>
    </w:p>
    <w:p w:rsidR="001A4968" w:rsidRDefault="001A4968">
      <w:pPr>
        <w:pStyle w:val="ConsPlusNormal"/>
        <w:jc w:val="both"/>
      </w:pPr>
    </w:p>
    <w:p w:rsidR="001A4968" w:rsidRDefault="001A4968">
      <w:pPr>
        <w:pStyle w:val="ConsPlusNormal"/>
        <w:ind w:firstLine="540"/>
        <w:jc w:val="both"/>
      </w:pPr>
      <w:r>
        <w:t>1. В сфере осуществления исполнительно-распорядительной деятельности Глава администрации:</w:t>
      </w:r>
    </w:p>
    <w:p w:rsidR="001A4968" w:rsidRDefault="001A4968">
      <w:pPr>
        <w:pStyle w:val="ConsPlusNormal"/>
        <w:spacing w:before="220"/>
        <w:ind w:firstLine="540"/>
        <w:jc w:val="both"/>
      </w:pPr>
      <w:r>
        <w:t>1) осуществляет общее руководство деятельностью администрации, ее структурных подразделений по решению всех вопросов, отнесенных к компетенции администрации;</w:t>
      </w:r>
    </w:p>
    <w:p w:rsidR="001A4968" w:rsidRDefault="001A4968">
      <w:pPr>
        <w:pStyle w:val="ConsPlusNormal"/>
        <w:spacing w:before="220"/>
        <w:ind w:firstLine="540"/>
        <w:jc w:val="both"/>
      </w:pPr>
      <w:r>
        <w:t>2) заключает от имени администрации договоры в пределах своей компетенции;</w:t>
      </w:r>
    </w:p>
    <w:p w:rsidR="001A4968" w:rsidRDefault="001A4968">
      <w:pPr>
        <w:pStyle w:val="ConsPlusNormal"/>
        <w:spacing w:before="220"/>
        <w:ind w:firstLine="540"/>
        <w:jc w:val="both"/>
      </w:pPr>
      <w:r>
        <w:t>3) разрабатывает и представляет на утверждение Районного Собрания структуру администрации, формирует штат администрации в пределах, утвержденных в бюджете средств на содержание администрации;</w:t>
      </w:r>
    </w:p>
    <w:p w:rsidR="001A4968" w:rsidRDefault="001A4968">
      <w:pPr>
        <w:pStyle w:val="ConsPlusNormal"/>
        <w:spacing w:before="220"/>
        <w:ind w:firstLine="540"/>
        <w:jc w:val="both"/>
      </w:pPr>
      <w:r>
        <w:lastRenderedPageBreak/>
        <w:t>4) утверждает положения о структурных подразделениях администрации;</w:t>
      </w:r>
    </w:p>
    <w:p w:rsidR="001A4968" w:rsidRDefault="001A4968">
      <w:pPr>
        <w:pStyle w:val="ConsPlusNormal"/>
        <w:spacing w:before="220"/>
        <w:ind w:firstLine="540"/>
        <w:jc w:val="both"/>
      </w:pPr>
      <w:r>
        <w:t>5) осуществляет функции распорядителя бюджетных средств при исполнении бюджета муниципального района (за исключением средств по расходам, связанным с деятельностью представительного органа муниципального района и депутатов);</w:t>
      </w:r>
    </w:p>
    <w:p w:rsidR="001A4968" w:rsidRDefault="001A4968">
      <w:pPr>
        <w:pStyle w:val="ConsPlusNormal"/>
        <w:spacing w:before="220"/>
        <w:ind w:firstLine="540"/>
        <w:jc w:val="both"/>
      </w:pPr>
      <w:r>
        <w:t>6) отменяет акты руководителей структурных подразделений администрации, противоречащие действующему законодательству;</w:t>
      </w:r>
    </w:p>
    <w:p w:rsidR="001A4968" w:rsidRDefault="001A4968">
      <w:pPr>
        <w:pStyle w:val="ConsPlusNormal"/>
        <w:spacing w:before="220"/>
        <w:ind w:firstLine="540"/>
        <w:jc w:val="both"/>
      </w:pPr>
      <w:r>
        <w:t>7) вносит в Районное Собрание на утверждение проект бюджета муниципального района, планы и программы социально-экономического развития муниципального района, а также отчеты об их исполнении;</w:t>
      </w:r>
    </w:p>
    <w:p w:rsidR="001A4968" w:rsidRDefault="001A4968">
      <w:pPr>
        <w:pStyle w:val="ConsPlusNormal"/>
        <w:spacing w:before="220"/>
        <w:ind w:firstLine="540"/>
        <w:jc w:val="both"/>
      </w:pPr>
      <w:r>
        <w:t>8) назначает на должность и освобождает от должности работников администрации муниципального района, а также решает вопросы применения к ним мер дисциплинарной ответственности.</w:t>
      </w:r>
    </w:p>
    <w:p w:rsidR="001A4968" w:rsidRDefault="001A4968">
      <w:pPr>
        <w:pStyle w:val="ConsPlusNormal"/>
        <w:jc w:val="both"/>
      </w:pPr>
    </w:p>
    <w:p w:rsidR="001A4968" w:rsidRDefault="001A4968">
      <w:pPr>
        <w:pStyle w:val="ConsPlusTitle"/>
        <w:ind w:firstLine="540"/>
        <w:jc w:val="both"/>
        <w:outlineLvl w:val="2"/>
      </w:pPr>
      <w:r>
        <w:t>Статья 38. Контрольно-счетный орган муниципального района</w:t>
      </w:r>
    </w:p>
    <w:p w:rsidR="001A4968" w:rsidRDefault="001A4968">
      <w:pPr>
        <w:pStyle w:val="ConsPlusNormal"/>
        <w:jc w:val="both"/>
      </w:pPr>
    </w:p>
    <w:p w:rsidR="001A4968" w:rsidRDefault="001A4968">
      <w:pPr>
        <w:pStyle w:val="ConsPlusNormal"/>
        <w:ind w:firstLine="540"/>
        <w:jc w:val="both"/>
      </w:pPr>
      <w:r>
        <w:t>1. Контрольно-счетный орган муниципального района является постоянно действующим органом внешнего муниципального финансового контроля и образуется Районным Собранием.</w:t>
      </w:r>
    </w:p>
    <w:p w:rsidR="001A4968" w:rsidRDefault="001A4968">
      <w:pPr>
        <w:pStyle w:val="ConsPlusNormal"/>
        <w:spacing w:before="220"/>
        <w:ind w:firstLine="540"/>
        <w:jc w:val="both"/>
      </w:pPr>
      <w:r>
        <w:t xml:space="preserve">2. Порядок организации и деятельности контрольно-счетного органа муниципального района определяется Федеральным </w:t>
      </w:r>
      <w:hyperlink r:id="rId119" w:history="1">
        <w:r>
          <w:rPr>
            <w:color w:val="0000FF"/>
          </w:rPr>
          <w:t>законом</w:t>
        </w:r>
      </w:hyperlink>
      <w:r>
        <w:t xml:space="preserve"> от 07.02.2011 N 6-ФЗ "Об общих принципах организации и деятельности контрольно-счетных органов субъектов Российской Федерации и муниципальных образований", Федеральным </w:t>
      </w:r>
      <w:hyperlink r:id="rId120" w:history="1">
        <w:r>
          <w:rPr>
            <w:color w:val="0000FF"/>
          </w:rPr>
          <w:t>законом</w:t>
        </w:r>
      </w:hyperlink>
      <w:r>
        <w:t xml:space="preserve"> от 06.10.2003 N 131-ФЗ "Об общих принципах организации местного самоуправления в Российской Федерации", Бюджетным </w:t>
      </w:r>
      <w:hyperlink r:id="rId121"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w:t>
      </w:r>
    </w:p>
    <w:p w:rsidR="001A4968" w:rsidRDefault="001A4968">
      <w:pPr>
        <w:pStyle w:val="ConsPlusNormal"/>
        <w:jc w:val="both"/>
      </w:pPr>
    </w:p>
    <w:p w:rsidR="001A4968" w:rsidRDefault="001A4968">
      <w:pPr>
        <w:pStyle w:val="ConsPlusTitle"/>
        <w:ind w:firstLine="540"/>
        <w:jc w:val="both"/>
        <w:outlineLvl w:val="2"/>
      </w:pPr>
      <w:r>
        <w:t>Статья 39. Избирательная комиссия муниципального района</w:t>
      </w:r>
    </w:p>
    <w:p w:rsidR="001A4968" w:rsidRDefault="001A4968">
      <w:pPr>
        <w:pStyle w:val="ConsPlusNormal"/>
        <w:jc w:val="both"/>
      </w:pPr>
    </w:p>
    <w:p w:rsidR="001A4968" w:rsidRDefault="001A4968">
      <w:pPr>
        <w:pStyle w:val="ConsPlusNormal"/>
        <w:ind w:firstLine="540"/>
        <w:jc w:val="both"/>
      </w:pPr>
      <w:r>
        <w:t>1. Избирательная комиссия муниципального района (далее - избирательная комиссия) организует подготовку и проведение муниципальных выборов, местного референдума, голосования по отзыву депутата, голосования по вопросам изменения границ муниципального района, преобразования муниципального района.</w:t>
      </w:r>
    </w:p>
    <w:p w:rsidR="001A4968" w:rsidRDefault="001A4968">
      <w:pPr>
        <w:pStyle w:val="ConsPlusNormal"/>
        <w:spacing w:before="220"/>
        <w:ind w:firstLine="540"/>
        <w:jc w:val="both"/>
      </w:pPr>
      <w:r>
        <w:t>2. Избирательная комиссия является муниципальным органом, который не входит в структуру органов местного самоуправления.</w:t>
      </w:r>
    </w:p>
    <w:p w:rsidR="001A4968" w:rsidRDefault="001A4968">
      <w:pPr>
        <w:pStyle w:val="ConsPlusNormal"/>
        <w:spacing w:before="220"/>
        <w:ind w:firstLine="540"/>
        <w:jc w:val="both"/>
      </w:pPr>
      <w:r>
        <w:t>3. Срок полномочий избирательной комиссии составляет 5 лет.</w:t>
      </w:r>
    </w:p>
    <w:p w:rsidR="001A4968" w:rsidRDefault="001A4968">
      <w:pPr>
        <w:pStyle w:val="ConsPlusNormal"/>
        <w:spacing w:before="220"/>
        <w:ind w:firstLine="540"/>
        <w:jc w:val="both"/>
      </w:pPr>
      <w:r>
        <w:t>4. Избирательная комиссия формируется в составе 8 членов с правом решающего голоса.</w:t>
      </w:r>
    </w:p>
    <w:p w:rsidR="001A4968" w:rsidRDefault="001A4968">
      <w:pPr>
        <w:pStyle w:val="ConsPlusNormal"/>
        <w:spacing w:before="220"/>
        <w:ind w:firstLine="540"/>
        <w:jc w:val="both"/>
      </w:pPr>
      <w:r>
        <w:t xml:space="preserve">5. Формирование избирательной комиссии осуществляется Районным Собранием в соответствии с Федеральным </w:t>
      </w:r>
      <w:hyperlink r:id="rId122" w:history="1">
        <w:r>
          <w:rPr>
            <w:color w:val="0000FF"/>
          </w:rPr>
          <w:t>законом</w:t>
        </w:r>
      </w:hyperlink>
      <w:r>
        <w:t xml:space="preserve"> и </w:t>
      </w:r>
      <w:hyperlink r:id="rId123" w:history="1">
        <w:r>
          <w:rPr>
            <w:color w:val="0000FF"/>
          </w:rPr>
          <w:t>Законом</w:t>
        </w:r>
      </w:hyperlink>
      <w:r>
        <w:t xml:space="preserve"> Калужской области.</w:t>
      </w:r>
    </w:p>
    <w:p w:rsidR="001A4968" w:rsidRDefault="001A4968">
      <w:pPr>
        <w:pStyle w:val="ConsPlusNormal"/>
        <w:jc w:val="both"/>
      </w:pPr>
    </w:p>
    <w:p w:rsidR="001A4968" w:rsidRDefault="001A4968">
      <w:pPr>
        <w:pStyle w:val="ConsPlusTitle"/>
        <w:jc w:val="center"/>
        <w:outlineLvl w:val="1"/>
      </w:pPr>
      <w:r>
        <w:t>Глава V. МУНИЦИПАЛЬНАЯ СЛУЖБА МУНИЦИПАЛЬНОГО РАЙОНА</w:t>
      </w:r>
    </w:p>
    <w:p w:rsidR="001A4968" w:rsidRDefault="001A4968">
      <w:pPr>
        <w:pStyle w:val="ConsPlusNormal"/>
        <w:jc w:val="both"/>
      </w:pPr>
    </w:p>
    <w:p w:rsidR="001A4968" w:rsidRDefault="001A4968">
      <w:pPr>
        <w:pStyle w:val="ConsPlusTitle"/>
        <w:ind w:firstLine="540"/>
        <w:jc w:val="both"/>
        <w:outlineLvl w:val="2"/>
      </w:pPr>
      <w:r>
        <w:t>Статья 40. Условия и порядок прохождения муниципальной службы муниципального района</w:t>
      </w:r>
    </w:p>
    <w:p w:rsidR="001A4968" w:rsidRDefault="001A4968">
      <w:pPr>
        <w:pStyle w:val="ConsPlusNormal"/>
        <w:jc w:val="both"/>
      </w:pPr>
    </w:p>
    <w:p w:rsidR="001A4968" w:rsidRDefault="001A4968">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1A4968" w:rsidRDefault="001A4968">
      <w:pPr>
        <w:pStyle w:val="ConsPlusNormal"/>
        <w:spacing w:before="220"/>
        <w:ind w:firstLine="540"/>
        <w:jc w:val="both"/>
      </w:pPr>
      <w:r>
        <w:lastRenderedPageBreak/>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1A4968" w:rsidRDefault="001A4968">
      <w:pPr>
        <w:pStyle w:val="ConsPlusNormal"/>
        <w:spacing w:before="220"/>
        <w:ind w:firstLine="540"/>
        <w:jc w:val="both"/>
      </w:pPr>
      <w:r>
        <w:t xml:space="preserve">На муниципальных служащих распространяется действие трудового законодательства с особенностями, предусмотренными Федеральным </w:t>
      </w:r>
      <w:hyperlink r:id="rId124" w:history="1">
        <w:r>
          <w:rPr>
            <w:color w:val="0000FF"/>
          </w:rPr>
          <w:t>законом</w:t>
        </w:r>
      </w:hyperlink>
      <w:r>
        <w:t xml:space="preserve"> от 02.03.2007 N 25-ФЗ "О муниципальной службе в РФ".</w:t>
      </w:r>
    </w:p>
    <w:p w:rsidR="001A4968" w:rsidRDefault="001A4968">
      <w:pPr>
        <w:pStyle w:val="ConsPlusNormal"/>
        <w:spacing w:before="220"/>
        <w:ind w:firstLine="540"/>
        <w:jc w:val="both"/>
      </w:pPr>
      <w: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1A4968" w:rsidRDefault="001A4968">
      <w:pPr>
        <w:pStyle w:val="ConsPlusNormal"/>
        <w:jc w:val="both"/>
      </w:pPr>
    </w:p>
    <w:p w:rsidR="001A4968" w:rsidRDefault="001A4968">
      <w:pPr>
        <w:pStyle w:val="ConsPlusTitle"/>
        <w:ind w:firstLine="540"/>
        <w:jc w:val="both"/>
        <w:outlineLvl w:val="2"/>
      </w:pPr>
      <w:r>
        <w:t>Статья 41. Реестр должностей муниципальной службы</w:t>
      </w:r>
    </w:p>
    <w:p w:rsidR="001A4968" w:rsidRDefault="001A4968">
      <w:pPr>
        <w:pStyle w:val="ConsPlusNormal"/>
        <w:jc w:val="both"/>
      </w:pPr>
    </w:p>
    <w:p w:rsidR="001A4968" w:rsidRDefault="001A4968">
      <w:pPr>
        <w:pStyle w:val="ConsPlusNormal"/>
        <w:ind w:firstLine="540"/>
        <w:jc w:val="both"/>
      </w:pPr>
      <w:r>
        <w:t xml:space="preserve">Должности муниципальной службы устанавливаются в соответствии с </w:t>
      </w:r>
      <w:hyperlink r:id="rId125" w:history="1">
        <w:r>
          <w:rPr>
            <w:color w:val="0000FF"/>
          </w:rPr>
          <w:t>Законом</w:t>
        </w:r>
      </w:hyperlink>
      <w:r>
        <w:t xml:space="preserve"> Калужской области от 27.12.2006 N 276-ОЗ "О Реестре муниципальных должностей и муниципальных должностей муниципальной службы и отдельных вопросах регулирования оплаты труда лиц замещающих муниципальные должности, муниципальные должности муниципальной службы в Калужской области".</w:t>
      </w:r>
    </w:p>
    <w:p w:rsidR="001A4968" w:rsidRDefault="001A4968">
      <w:pPr>
        <w:pStyle w:val="ConsPlusNormal"/>
        <w:jc w:val="both"/>
      </w:pPr>
    </w:p>
    <w:p w:rsidR="001A4968" w:rsidRDefault="001A4968">
      <w:pPr>
        <w:pStyle w:val="ConsPlusTitle"/>
        <w:jc w:val="center"/>
        <w:outlineLvl w:val="1"/>
      </w:pPr>
      <w:r>
        <w:t>Глава VI. ЭКОНОМИЧЕСКАЯ И ФИНАНСОВАЯ ОСНОВЫ МЕСТНОГО</w:t>
      </w:r>
    </w:p>
    <w:p w:rsidR="001A4968" w:rsidRDefault="001A4968">
      <w:pPr>
        <w:pStyle w:val="ConsPlusTitle"/>
        <w:jc w:val="center"/>
      </w:pPr>
      <w:r>
        <w:t>САМОУПРАВЛЕНИЯ</w:t>
      </w:r>
    </w:p>
    <w:p w:rsidR="001A4968" w:rsidRDefault="001A4968">
      <w:pPr>
        <w:pStyle w:val="ConsPlusNormal"/>
        <w:jc w:val="both"/>
      </w:pPr>
    </w:p>
    <w:p w:rsidR="001A4968" w:rsidRDefault="001A4968">
      <w:pPr>
        <w:pStyle w:val="ConsPlusTitle"/>
        <w:ind w:firstLine="540"/>
        <w:jc w:val="both"/>
        <w:outlineLvl w:val="2"/>
      </w:pPr>
      <w:r>
        <w:t>Статья 42. Муниципальное имущество муниципального района</w:t>
      </w:r>
    </w:p>
    <w:p w:rsidR="001A4968" w:rsidRDefault="001A4968">
      <w:pPr>
        <w:pStyle w:val="ConsPlusNormal"/>
        <w:jc w:val="both"/>
      </w:pPr>
    </w:p>
    <w:p w:rsidR="001A4968" w:rsidRDefault="001A4968">
      <w:pPr>
        <w:pStyle w:val="ConsPlusNormal"/>
        <w:ind w:firstLine="540"/>
        <w:jc w:val="both"/>
      </w:pPr>
      <w:r>
        <w:t>1. Имущество, находящееся в муниципальной собственности муниципального района, средства бюджета, а также имущественные права составляют экономическую основу местного самоуправления муниципального района.</w:t>
      </w:r>
    </w:p>
    <w:p w:rsidR="001A4968" w:rsidRDefault="001A4968">
      <w:pPr>
        <w:pStyle w:val="ConsPlusNormal"/>
        <w:spacing w:before="220"/>
        <w:ind w:firstLine="540"/>
        <w:jc w:val="both"/>
      </w:pPr>
      <w:bookmarkStart w:id="4" w:name="P602"/>
      <w:bookmarkEnd w:id="4"/>
      <w:r>
        <w:t>2. В собственности муниципального района может находиться:</w:t>
      </w:r>
    </w:p>
    <w:p w:rsidR="001A4968" w:rsidRDefault="001A4968">
      <w:pPr>
        <w:pStyle w:val="ConsPlusNormal"/>
        <w:spacing w:before="220"/>
        <w:ind w:firstLine="540"/>
        <w:jc w:val="both"/>
      </w:pPr>
      <w:r>
        <w:t xml:space="preserve">1) имущество, предназначенное для решения муниципальным районом вопросов местного значения в соответствии с Федеральным </w:t>
      </w:r>
      <w:hyperlink r:id="rId126" w:history="1">
        <w:r>
          <w:rPr>
            <w:color w:val="0000FF"/>
          </w:rPr>
          <w:t>законом</w:t>
        </w:r>
      </w:hyperlink>
      <w:r>
        <w:t xml:space="preserve"> N 131-ФЗ от 06.10.2003 "Об общих принципах организации местного самоуправления в Российской Федерации";</w:t>
      </w:r>
    </w:p>
    <w:p w:rsidR="001A4968" w:rsidRDefault="001A4968">
      <w:pPr>
        <w:pStyle w:val="ConsPlusNormal"/>
        <w:spacing w:before="220"/>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127" w:history="1">
        <w:r>
          <w:rPr>
            <w:color w:val="0000FF"/>
          </w:rPr>
          <w:t>частью 4 статьи 15</w:t>
        </w:r>
      </w:hyperlink>
      <w:r>
        <w:t xml:space="preserve"> Федерального закона N 131-ФЗ от 06.10.2003 "Об общих принципах организации местного самоуправления в Российской Федерации";</w:t>
      </w:r>
    </w:p>
    <w:p w:rsidR="001A4968" w:rsidRDefault="001A4968">
      <w:pPr>
        <w:pStyle w:val="ConsPlusNormal"/>
        <w:spacing w:before="22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Районного Собрания;</w:t>
      </w:r>
    </w:p>
    <w:p w:rsidR="001A4968" w:rsidRDefault="001A4968">
      <w:pPr>
        <w:pStyle w:val="ConsPlusNormal"/>
        <w:spacing w:before="220"/>
        <w:ind w:firstLine="540"/>
        <w:jc w:val="both"/>
      </w:pPr>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1A4968" w:rsidRDefault="001A4968">
      <w:pPr>
        <w:pStyle w:val="ConsPlusNormal"/>
        <w:spacing w:before="220"/>
        <w:ind w:firstLine="540"/>
        <w:jc w:val="both"/>
      </w:pPr>
      <w:r>
        <w:t xml:space="preserve">5) имущество, предназначенное для решения вопросов местного значения в соответствии с </w:t>
      </w:r>
      <w:hyperlink r:id="rId128" w:history="1">
        <w:r>
          <w:rPr>
            <w:color w:val="0000FF"/>
          </w:rPr>
          <w:t>частями 3</w:t>
        </w:r>
      </w:hyperlink>
      <w:r>
        <w:t xml:space="preserve">, </w:t>
      </w:r>
      <w:hyperlink r:id="rId129" w:history="1">
        <w:r>
          <w:rPr>
            <w:color w:val="0000FF"/>
          </w:rPr>
          <w:t>4 статьи 14</w:t>
        </w:r>
      </w:hyperlink>
      <w:r>
        <w:t xml:space="preserve">, а также имущество, предназначенное для осуществления полномочий по решению вопросов местного значения в соответствии с </w:t>
      </w:r>
      <w:hyperlink r:id="rId130" w:history="1">
        <w:r>
          <w:rPr>
            <w:color w:val="0000FF"/>
          </w:rPr>
          <w:t>частями 1</w:t>
        </w:r>
      </w:hyperlink>
      <w:r>
        <w:t xml:space="preserve">, </w:t>
      </w:r>
      <w:hyperlink r:id="rId131" w:history="1">
        <w:r>
          <w:rPr>
            <w:color w:val="0000FF"/>
          </w:rPr>
          <w:t>1.1 статьи 17</w:t>
        </w:r>
      </w:hyperlink>
      <w:r>
        <w:t xml:space="preserve"> Федерального </w:t>
      </w:r>
      <w:r>
        <w:lastRenderedPageBreak/>
        <w:t>закона N 131-ФЗ от 06.10.2003 "Об общих принципах организации местного самоуправления в Российской Федерации".</w:t>
      </w:r>
    </w:p>
    <w:p w:rsidR="001A4968" w:rsidRDefault="001A4968">
      <w:pPr>
        <w:pStyle w:val="ConsPlusNormal"/>
        <w:spacing w:before="220"/>
        <w:ind w:firstLine="540"/>
        <w:jc w:val="both"/>
      </w:pPr>
      <w:r>
        <w:t xml:space="preserve">3. В случаях возникновения у муниципальных образований права собственности на имущество, не соответствующее требованиям </w:t>
      </w:r>
      <w:hyperlink w:anchor="P602" w:history="1">
        <w:r>
          <w:rPr>
            <w:color w:val="0000FF"/>
          </w:rPr>
          <w:t>части 2</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1A4968" w:rsidRDefault="001A4968">
      <w:pPr>
        <w:pStyle w:val="ConsPlusNormal"/>
        <w:jc w:val="both"/>
      </w:pPr>
    </w:p>
    <w:p w:rsidR="001A4968" w:rsidRDefault="001A4968">
      <w:pPr>
        <w:pStyle w:val="ConsPlusTitle"/>
        <w:ind w:firstLine="540"/>
        <w:jc w:val="both"/>
        <w:outlineLvl w:val="2"/>
      </w:pPr>
      <w:r>
        <w:t>Статья 43. Владение, пользование и распоряжение муниципальным имуществом муниципального района</w:t>
      </w:r>
    </w:p>
    <w:p w:rsidR="001A4968" w:rsidRDefault="001A4968">
      <w:pPr>
        <w:pStyle w:val="ConsPlusNormal"/>
        <w:jc w:val="both"/>
      </w:pPr>
    </w:p>
    <w:p w:rsidR="001A4968" w:rsidRDefault="001A4968">
      <w:pPr>
        <w:pStyle w:val="ConsPlusNormal"/>
        <w:ind w:firstLine="540"/>
        <w:jc w:val="both"/>
      </w:pPr>
      <w:r>
        <w:t xml:space="preserve">1. Органы местного самоуправления от имени муниципального района самостоятельно владеют, пользуются и распоряжаются муниципальным имуществом в соответствии с </w:t>
      </w:r>
      <w:hyperlink r:id="rId132"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1A4968" w:rsidRDefault="001A4968">
      <w:pPr>
        <w:pStyle w:val="ConsPlusNormal"/>
        <w:spacing w:before="220"/>
        <w:ind w:firstLine="540"/>
        <w:jc w:val="both"/>
      </w:pPr>
      <w:r>
        <w:t>2. Органы местного самоуправления муниципального района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Калужской области и органам местного самоуправления иных</w:t>
      </w:r>
    </w:p>
    <w:p w:rsidR="001A4968" w:rsidRDefault="001A4968">
      <w:pPr>
        <w:pStyle w:val="ConsPlusNormal"/>
        <w:spacing w:before="220"/>
        <w:ind w:firstLine="540"/>
        <w:jc w:val="both"/>
      </w:pPr>
      <w:r>
        <w:t>муниципальных образований, отчуждать, совершать иные сделки в соответствии с федеральными законами.</w:t>
      </w:r>
    </w:p>
    <w:p w:rsidR="001A4968" w:rsidRDefault="001A4968">
      <w:pPr>
        <w:pStyle w:val="ConsPlusNormal"/>
        <w:spacing w:before="220"/>
        <w:ind w:firstLine="540"/>
        <w:jc w:val="both"/>
      </w:pPr>
      <w:r>
        <w:t>3. Порядок владения, пользования и распоряжения муниципальным имуществом муниципального района устанавливается муниципальным правовым актом, принимаемым Районным Собранием.</w:t>
      </w:r>
    </w:p>
    <w:p w:rsidR="001A4968" w:rsidRDefault="001A4968">
      <w:pPr>
        <w:pStyle w:val="ConsPlusNormal"/>
        <w:spacing w:before="220"/>
        <w:ind w:firstLine="540"/>
        <w:jc w:val="both"/>
      </w:pPr>
      <w:r>
        <w:t>4.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1A4968" w:rsidRDefault="001A4968">
      <w:pPr>
        <w:pStyle w:val="ConsPlusNormal"/>
        <w:spacing w:before="220"/>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w:t>
      </w:r>
    </w:p>
    <w:p w:rsidR="001A4968" w:rsidRDefault="001A4968">
      <w:pPr>
        <w:pStyle w:val="ConsPlusNormal"/>
        <w:spacing w:before="220"/>
        <w:ind w:firstLine="540"/>
        <w:jc w:val="both"/>
      </w:pPr>
      <w:r>
        <w:t xml:space="preserve">Органы местного самоуправления от имени муниципального образования </w:t>
      </w:r>
      <w:proofErr w:type="spellStart"/>
      <w:r>
        <w:t>субсидиарно</w:t>
      </w:r>
      <w:proofErr w:type="spellEnd"/>
      <w:r>
        <w:t xml:space="preserve"> отвечают по обязательствам муниципальных казенных учреждений и обеспечивают их исполнение в порядке, установленном Федеральным </w:t>
      </w:r>
      <w:hyperlink r:id="rId133" w:history="1">
        <w:r>
          <w:rPr>
            <w:color w:val="0000FF"/>
          </w:rPr>
          <w:t>законом</w:t>
        </w:r>
      </w:hyperlink>
      <w:r>
        <w:t>.</w:t>
      </w:r>
    </w:p>
    <w:p w:rsidR="001A4968" w:rsidRDefault="001A4968">
      <w:pPr>
        <w:pStyle w:val="ConsPlusNormal"/>
        <w:spacing w:before="220"/>
        <w:ind w:firstLine="540"/>
        <w:jc w:val="both"/>
      </w:pPr>
      <w: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1A4968" w:rsidRDefault="001A4968">
      <w:pPr>
        <w:pStyle w:val="ConsPlusNormal"/>
        <w:jc w:val="both"/>
      </w:pPr>
    </w:p>
    <w:p w:rsidR="001A4968" w:rsidRDefault="001A4968">
      <w:pPr>
        <w:pStyle w:val="ConsPlusTitle"/>
        <w:ind w:firstLine="540"/>
        <w:jc w:val="both"/>
        <w:outlineLvl w:val="2"/>
      </w:pPr>
      <w:r>
        <w:t>Статья 44. Участие муниципального района в хозяйственных обществах и некоммерческих организациях</w:t>
      </w:r>
    </w:p>
    <w:p w:rsidR="001A4968" w:rsidRDefault="001A4968">
      <w:pPr>
        <w:pStyle w:val="ConsPlusNormal"/>
        <w:jc w:val="both"/>
      </w:pPr>
    </w:p>
    <w:p w:rsidR="001A4968" w:rsidRDefault="001A4968">
      <w:pPr>
        <w:pStyle w:val="ConsPlusNormal"/>
        <w:ind w:firstLine="540"/>
        <w:jc w:val="both"/>
      </w:pPr>
      <w:r>
        <w:t>1. В целях более эффективного решения вопросов местного значения органы местного самоуправления могут участвовать в создании хозяйственных обществ и в создании некоммерческих организациях, в том числе межмуниципальных.</w:t>
      </w:r>
    </w:p>
    <w:p w:rsidR="001A4968" w:rsidRDefault="001A4968">
      <w:pPr>
        <w:pStyle w:val="ConsPlusNormal"/>
        <w:spacing w:before="220"/>
        <w:ind w:firstLine="540"/>
        <w:jc w:val="both"/>
      </w:pPr>
      <w:r>
        <w:t xml:space="preserve">2. Решения об участии муниципального района в создании хозяйственных обществ и </w:t>
      </w:r>
      <w:r>
        <w:lastRenderedPageBreak/>
        <w:t>создании некоммерческих организаций принимаются Районным Собранием по инициативе Районного Собрания или Главы администрации.</w:t>
      </w:r>
    </w:p>
    <w:p w:rsidR="001A4968" w:rsidRDefault="001A4968">
      <w:pPr>
        <w:pStyle w:val="ConsPlusNormal"/>
        <w:spacing w:before="220"/>
        <w:ind w:firstLine="540"/>
        <w:jc w:val="both"/>
      </w:pPr>
      <w:r>
        <w:t>3. Порядок участия муниципального района в создании хозяйственных обществах и в создании некоммерческих организациях, в том числе межмуниципальных, определяется правовым актом Районного Собрания в соответствии с действующим законодательством.</w:t>
      </w:r>
    </w:p>
    <w:p w:rsidR="001A4968" w:rsidRDefault="001A4968">
      <w:pPr>
        <w:pStyle w:val="ConsPlusNormal"/>
        <w:spacing w:before="220"/>
        <w:ind w:firstLine="540"/>
        <w:jc w:val="both"/>
      </w:pPr>
      <w:r>
        <w:t>4. Участником в хозяйственных обществах и некоммерческих организациях от имени муниципального района выступает администрация.</w:t>
      </w:r>
    </w:p>
    <w:p w:rsidR="001A4968" w:rsidRDefault="001A4968">
      <w:pPr>
        <w:pStyle w:val="ConsPlusNormal"/>
        <w:jc w:val="both"/>
      </w:pPr>
    </w:p>
    <w:p w:rsidR="001A4968" w:rsidRDefault="001A4968">
      <w:pPr>
        <w:pStyle w:val="ConsPlusTitle"/>
        <w:ind w:firstLine="540"/>
        <w:jc w:val="both"/>
        <w:outlineLvl w:val="2"/>
      </w:pPr>
      <w:r>
        <w:t>Статья 45. Приватизация муниципального имущества муниципального района</w:t>
      </w:r>
    </w:p>
    <w:p w:rsidR="001A4968" w:rsidRDefault="001A4968">
      <w:pPr>
        <w:pStyle w:val="ConsPlusNormal"/>
        <w:jc w:val="both"/>
      </w:pPr>
    </w:p>
    <w:p w:rsidR="001A4968" w:rsidRDefault="001A4968">
      <w:pPr>
        <w:pStyle w:val="ConsPlusNormal"/>
        <w:ind w:firstLine="540"/>
        <w:jc w:val="both"/>
      </w:pPr>
      <w:r>
        <w:t>1. Порядок и условия приватизации муниципального имущества определяются муниципальными нормативными правовыми актами, принимаемыми Районным Собранием в соответствии с федеральными законами и законами Калужской области.</w:t>
      </w:r>
    </w:p>
    <w:p w:rsidR="001A4968" w:rsidRDefault="001A4968">
      <w:pPr>
        <w:pStyle w:val="ConsPlusNormal"/>
        <w:spacing w:before="220"/>
        <w:ind w:firstLine="540"/>
        <w:jc w:val="both"/>
      </w:pPr>
      <w:r>
        <w:t>2. Доходы от использования и приватизации муниципального имущества поступают в бюджет муниципального района.</w:t>
      </w:r>
    </w:p>
    <w:p w:rsidR="001A4968" w:rsidRDefault="001A4968">
      <w:pPr>
        <w:pStyle w:val="ConsPlusNormal"/>
        <w:jc w:val="both"/>
      </w:pPr>
    </w:p>
    <w:p w:rsidR="001A4968" w:rsidRDefault="001A4968">
      <w:pPr>
        <w:pStyle w:val="ConsPlusTitle"/>
        <w:ind w:firstLine="540"/>
        <w:jc w:val="both"/>
        <w:outlineLvl w:val="2"/>
      </w:pPr>
      <w:r>
        <w:t>Статья 46. Местный бюджет</w:t>
      </w:r>
    </w:p>
    <w:p w:rsidR="001A4968" w:rsidRDefault="001A4968">
      <w:pPr>
        <w:pStyle w:val="ConsPlusNormal"/>
        <w:jc w:val="both"/>
      </w:pPr>
    </w:p>
    <w:p w:rsidR="001A4968" w:rsidRDefault="001A4968">
      <w:pPr>
        <w:pStyle w:val="ConsPlusNormal"/>
        <w:ind w:firstLine="540"/>
        <w:jc w:val="both"/>
      </w:pPr>
      <w:r>
        <w:t>1. Муниципальный район имеет собственный местный бюджет.</w:t>
      </w:r>
    </w:p>
    <w:p w:rsidR="001A4968" w:rsidRDefault="001A4968">
      <w:pPr>
        <w:pStyle w:val="ConsPlusNormal"/>
        <w:spacing w:before="220"/>
        <w:ind w:firstLine="540"/>
        <w:jc w:val="both"/>
      </w:pPr>
      <w:r>
        <w:t>2. Местный бюджет - форма образования и расходования денежных средств в расчете на финансовый год, предназначенных для исполнения расходных обязательств муниципального района.</w:t>
      </w:r>
    </w:p>
    <w:p w:rsidR="001A4968" w:rsidRDefault="001A4968">
      <w:pPr>
        <w:pStyle w:val="ConsPlusNormal"/>
        <w:spacing w:before="220"/>
        <w:ind w:firstLine="540"/>
        <w:jc w:val="both"/>
      </w:pPr>
      <w:r>
        <w:t>3. Местный бюджет и отчет о его исполнении разрабатываются и утверждаются в форме нормативного правового акта Районного Собрания.</w:t>
      </w:r>
    </w:p>
    <w:p w:rsidR="001A4968" w:rsidRDefault="001A4968">
      <w:pPr>
        <w:pStyle w:val="ConsPlusNormal"/>
        <w:spacing w:before="220"/>
        <w:ind w:firstLine="540"/>
        <w:jc w:val="both"/>
      </w:pPr>
      <w:r>
        <w:t xml:space="preserve">4. Бюджетные полномочия муниципального района устанавливаются Бюджетным </w:t>
      </w:r>
      <w:hyperlink r:id="rId134" w:history="1">
        <w:r>
          <w:rPr>
            <w:color w:val="0000FF"/>
          </w:rPr>
          <w:t>кодексом</w:t>
        </w:r>
      </w:hyperlink>
      <w:r>
        <w:t xml:space="preserve"> Российской Федерации.</w:t>
      </w:r>
    </w:p>
    <w:p w:rsidR="001A4968" w:rsidRDefault="001A4968">
      <w:pPr>
        <w:pStyle w:val="ConsPlusNormal"/>
        <w:spacing w:before="220"/>
        <w:ind w:firstLine="540"/>
        <w:jc w:val="both"/>
      </w:pPr>
      <w:r>
        <w:t xml:space="preserve">5.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муниципального района самостоятельно с соблюдением требований, установленных Бюджетным </w:t>
      </w:r>
      <w:hyperlink r:id="rId135" w:history="1">
        <w:r>
          <w:rPr>
            <w:color w:val="0000FF"/>
          </w:rPr>
          <w:t>кодексом</w:t>
        </w:r>
      </w:hyperlink>
      <w:r>
        <w:t xml:space="preserve"> Российской Федерации.</w:t>
      </w:r>
    </w:p>
    <w:p w:rsidR="001A4968" w:rsidRDefault="001A4968">
      <w:pPr>
        <w:pStyle w:val="ConsPlusNormal"/>
        <w:spacing w:before="220"/>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1A4968" w:rsidRDefault="001A4968">
      <w:pPr>
        <w:pStyle w:val="ConsPlusNormal"/>
        <w:jc w:val="both"/>
      </w:pPr>
      <w:r>
        <w:t xml:space="preserve">(в ред. </w:t>
      </w:r>
      <w:hyperlink r:id="rId136" w:history="1">
        <w:r>
          <w:rPr>
            <w:color w:val="0000FF"/>
          </w:rPr>
          <w:t>Решения</w:t>
        </w:r>
      </w:hyperlink>
      <w:r>
        <w:t xml:space="preserve"> Районного Собрания МО "Боровский район" от 02.06.2016 N 29)</w:t>
      </w:r>
    </w:p>
    <w:p w:rsidR="001A4968" w:rsidRDefault="001A4968">
      <w:pPr>
        <w:pStyle w:val="ConsPlusNormal"/>
        <w:jc w:val="both"/>
      </w:pPr>
    </w:p>
    <w:p w:rsidR="001A4968" w:rsidRDefault="001A4968">
      <w:pPr>
        <w:pStyle w:val="ConsPlusTitle"/>
        <w:ind w:firstLine="540"/>
        <w:jc w:val="both"/>
        <w:outlineLvl w:val="2"/>
      </w:pPr>
      <w:r>
        <w:t>Статья 47. Доходы и расходы местного бюджета</w:t>
      </w:r>
    </w:p>
    <w:p w:rsidR="001A4968" w:rsidRDefault="001A4968">
      <w:pPr>
        <w:pStyle w:val="ConsPlusNormal"/>
        <w:jc w:val="both"/>
      </w:pPr>
    </w:p>
    <w:p w:rsidR="001A4968" w:rsidRDefault="001A4968">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137" w:history="1">
        <w:r>
          <w:rPr>
            <w:color w:val="0000FF"/>
          </w:rPr>
          <w:t>кодекса</w:t>
        </w:r>
      </w:hyperlink>
      <w:r>
        <w:t xml:space="preserve"> Российской Федерации.</w:t>
      </w:r>
    </w:p>
    <w:p w:rsidR="001A4968" w:rsidRDefault="001A4968">
      <w:pPr>
        <w:pStyle w:val="ConsPlusNormal"/>
        <w:spacing w:before="220"/>
        <w:ind w:firstLine="540"/>
        <w:jc w:val="both"/>
      </w:pPr>
      <w:r>
        <w:t xml:space="preserve">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138" w:history="1">
        <w:r>
          <w:rPr>
            <w:color w:val="0000FF"/>
          </w:rPr>
          <w:t>кодекса</w:t>
        </w:r>
      </w:hyperlink>
      <w:r>
        <w:t xml:space="preserve"> </w:t>
      </w:r>
      <w:r>
        <w:lastRenderedPageBreak/>
        <w:t>Российской Федерации.</w:t>
      </w:r>
    </w:p>
    <w:p w:rsidR="001A4968" w:rsidRDefault="001A4968">
      <w:pPr>
        <w:pStyle w:val="ConsPlusNormal"/>
        <w:spacing w:before="220"/>
        <w:ind w:firstLine="540"/>
        <w:jc w:val="both"/>
      </w:pPr>
      <w:r>
        <w:t>2. 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1A4968" w:rsidRDefault="001A4968">
      <w:pPr>
        <w:pStyle w:val="ConsPlusNormal"/>
        <w:jc w:val="both"/>
      </w:pPr>
    </w:p>
    <w:p w:rsidR="001A4968" w:rsidRDefault="001A4968">
      <w:pPr>
        <w:pStyle w:val="ConsPlusTitle"/>
        <w:ind w:firstLine="540"/>
        <w:jc w:val="both"/>
        <w:outlineLvl w:val="2"/>
      </w:pPr>
      <w:r>
        <w:t>Статья 48. Местные налоги и сборы</w:t>
      </w:r>
    </w:p>
    <w:p w:rsidR="001A4968" w:rsidRDefault="001A4968">
      <w:pPr>
        <w:pStyle w:val="ConsPlusNormal"/>
        <w:jc w:val="both"/>
      </w:pPr>
    </w:p>
    <w:p w:rsidR="001A4968" w:rsidRDefault="001A4968">
      <w:pPr>
        <w:pStyle w:val="ConsPlusNormal"/>
        <w:ind w:firstLine="540"/>
        <w:jc w:val="both"/>
      </w:pPr>
      <w:r>
        <w:t>Перечень местных налогов и сборов и полномочия органов местного самоуправления муниципального района по их установлению, изменению и отмене устанавливаются законодательством Российской Федерации о налогах и сборах.</w:t>
      </w:r>
    </w:p>
    <w:p w:rsidR="001A4968" w:rsidRDefault="001A4968">
      <w:pPr>
        <w:pStyle w:val="ConsPlusNormal"/>
        <w:jc w:val="both"/>
      </w:pPr>
    </w:p>
    <w:p w:rsidR="001A4968" w:rsidRDefault="001A4968">
      <w:pPr>
        <w:pStyle w:val="ConsPlusTitle"/>
        <w:ind w:firstLine="540"/>
        <w:jc w:val="both"/>
        <w:outlineLvl w:val="2"/>
      </w:pPr>
      <w:r>
        <w:t xml:space="preserve">Статья 49. Утратила силу. - </w:t>
      </w:r>
      <w:hyperlink r:id="rId139" w:history="1">
        <w:r>
          <w:rPr>
            <w:color w:val="0000FF"/>
          </w:rPr>
          <w:t>Решение</w:t>
        </w:r>
      </w:hyperlink>
      <w:r>
        <w:t xml:space="preserve"> Районного Собрания МО "Боровский район" от 02.06.2016 N 29.</w:t>
      </w:r>
    </w:p>
    <w:p w:rsidR="001A4968" w:rsidRDefault="001A4968">
      <w:pPr>
        <w:pStyle w:val="ConsPlusNormal"/>
        <w:jc w:val="both"/>
      </w:pPr>
    </w:p>
    <w:p w:rsidR="001A4968" w:rsidRDefault="001A4968">
      <w:pPr>
        <w:pStyle w:val="ConsPlusTitle"/>
        <w:ind w:firstLine="540"/>
        <w:jc w:val="both"/>
        <w:outlineLvl w:val="2"/>
      </w:pPr>
      <w:r>
        <w:t>Статья 50. Закупки для обеспечения муниципальных нужд</w:t>
      </w:r>
    </w:p>
    <w:p w:rsidR="001A4968" w:rsidRDefault="001A4968">
      <w:pPr>
        <w:pStyle w:val="ConsPlusNormal"/>
        <w:jc w:val="both"/>
      </w:pPr>
    </w:p>
    <w:p w:rsidR="001A4968" w:rsidRDefault="001A4968">
      <w:pPr>
        <w:pStyle w:val="ConsPlusNormal"/>
        <w:ind w:firstLine="540"/>
        <w:jc w:val="both"/>
      </w:pPr>
      <w: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A4968" w:rsidRDefault="001A4968">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1A4968" w:rsidRDefault="001A4968">
      <w:pPr>
        <w:pStyle w:val="ConsPlusNormal"/>
        <w:jc w:val="both"/>
      </w:pPr>
    </w:p>
    <w:p w:rsidR="001A4968" w:rsidRDefault="001A4968">
      <w:pPr>
        <w:pStyle w:val="ConsPlusTitle"/>
        <w:ind w:firstLine="540"/>
        <w:jc w:val="both"/>
        <w:outlineLvl w:val="2"/>
      </w:pPr>
      <w:r>
        <w:t>Статья 51. Предоставление субвенций местным бюджетам на осуществление органами местного самоуправления муниципального района государственных полномочий</w:t>
      </w:r>
    </w:p>
    <w:p w:rsidR="001A4968" w:rsidRDefault="001A4968">
      <w:pPr>
        <w:pStyle w:val="ConsPlusNormal"/>
        <w:jc w:val="both"/>
      </w:pPr>
    </w:p>
    <w:p w:rsidR="001A4968" w:rsidRDefault="001A4968">
      <w:pPr>
        <w:pStyle w:val="ConsPlusNormal"/>
        <w:ind w:firstLine="540"/>
        <w:jc w:val="both"/>
      </w:pPr>
      <w:r>
        <w:t xml:space="preserve">1. Финансовое обеспечение расходных обязательств муниципального района, возникающее при выполнении государственных полномочий Российской Федерации, переданных для осуществления органам местного самоуправления муниципального района, осуществляется за счет средств федерального бюджета путем предоставления субвенций местному бюджету из бюджета Калужской области в соответствии с Бюджетным </w:t>
      </w:r>
      <w:hyperlink r:id="rId140" w:history="1">
        <w:r>
          <w:rPr>
            <w:color w:val="0000FF"/>
          </w:rPr>
          <w:t>кодексом</w:t>
        </w:r>
      </w:hyperlink>
      <w:r>
        <w:t xml:space="preserve"> Российской Федерации.</w:t>
      </w:r>
    </w:p>
    <w:p w:rsidR="001A4968" w:rsidRDefault="001A4968">
      <w:pPr>
        <w:pStyle w:val="ConsPlusNormal"/>
        <w:spacing w:before="220"/>
        <w:ind w:firstLine="540"/>
        <w:jc w:val="both"/>
      </w:pPr>
      <w:r>
        <w:t xml:space="preserve">2. Финансовое обеспечение расходных обязательств муниципального района, возникающих при выполнении государственных полномочий Калужской области, переданных для осуществления органам местного самоуправления муниципального района законами Калужской области, осуществляется за счет средств бюджета субъекта Российской Федерации путем предоставления субвенций местному бюджету из бюджета субъекта Российской Федерации в соответствии с Бюджетным </w:t>
      </w:r>
      <w:hyperlink r:id="rId141" w:history="1">
        <w:r>
          <w:rPr>
            <w:color w:val="0000FF"/>
          </w:rPr>
          <w:t>кодексом</w:t>
        </w:r>
      </w:hyperlink>
      <w:r>
        <w:t xml:space="preserve"> Российской Федерации и принимаемыми в соответствии с ним законом Калужской области.</w:t>
      </w:r>
    </w:p>
    <w:p w:rsidR="001A4968" w:rsidRDefault="001A4968">
      <w:pPr>
        <w:pStyle w:val="ConsPlusNormal"/>
        <w:spacing w:before="220"/>
        <w:ind w:firstLine="540"/>
        <w:jc w:val="both"/>
      </w:pPr>
      <w:r>
        <w:t>3. 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определенных соответствующим решением Районного Собрания.</w:t>
      </w:r>
    </w:p>
    <w:p w:rsidR="001A4968" w:rsidRDefault="001A4968">
      <w:pPr>
        <w:pStyle w:val="ConsPlusNormal"/>
        <w:spacing w:before="220"/>
        <w:ind w:firstLine="540"/>
        <w:jc w:val="both"/>
      </w:pPr>
      <w:r>
        <w:t>Внести на рассмотрение Районного Собрания вопрос об использовании для осуществления государственных полномочий собственных материальных ресурсов и финансовых средств вправе Глава администрации района.</w:t>
      </w:r>
    </w:p>
    <w:p w:rsidR="001A4968" w:rsidRDefault="001A4968">
      <w:pPr>
        <w:pStyle w:val="ConsPlusNormal"/>
        <w:jc w:val="both"/>
      </w:pPr>
    </w:p>
    <w:p w:rsidR="001A4968" w:rsidRDefault="001A4968">
      <w:pPr>
        <w:pStyle w:val="ConsPlusTitle"/>
        <w:ind w:firstLine="540"/>
        <w:jc w:val="both"/>
        <w:outlineLvl w:val="2"/>
      </w:pPr>
      <w:r>
        <w:t>Статья 52. Муниципальные заимствования</w:t>
      </w:r>
    </w:p>
    <w:p w:rsidR="001A4968" w:rsidRDefault="001A4968">
      <w:pPr>
        <w:pStyle w:val="ConsPlusNormal"/>
        <w:jc w:val="both"/>
      </w:pPr>
    </w:p>
    <w:p w:rsidR="001A4968" w:rsidRDefault="001A4968">
      <w:pPr>
        <w:pStyle w:val="ConsPlusNormal"/>
        <w:ind w:firstLine="540"/>
        <w:jc w:val="both"/>
      </w:pPr>
      <w:r>
        <w:t xml:space="preserve">Муниципальное образование вправе осуществлять муниципальные заимствования, в том числе путем выпуска муниципальных ценных бумаг, в соответствии с Бюджетным </w:t>
      </w:r>
      <w:hyperlink r:id="rId142" w:history="1">
        <w:r>
          <w:rPr>
            <w:color w:val="0000FF"/>
          </w:rPr>
          <w:t>кодексом</w:t>
        </w:r>
      </w:hyperlink>
      <w:r>
        <w:t xml:space="preserve"> Российской Федерации.</w:t>
      </w:r>
    </w:p>
    <w:p w:rsidR="001A4968" w:rsidRDefault="001A4968">
      <w:pPr>
        <w:pStyle w:val="ConsPlusNormal"/>
        <w:spacing w:before="220"/>
        <w:ind w:firstLine="540"/>
        <w:jc w:val="both"/>
      </w:pPr>
      <w:r>
        <w:lastRenderedPageBreak/>
        <w:t xml:space="preserve">Право осуществления муниципальных заимствований от имени муниципального района в соответствии с Бюджетным </w:t>
      </w:r>
      <w:hyperlink r:id="rId143" w:history="1">
        <w:r>
          <w:rPr>
            <w:color w:val="0000FF"/>
          </w:rPr>
          <w:t>кодексом</w:t>
        </w:r>
      </w:hyperlink>
      <w:r>
        <w:t xml:space="preserve"> Российской Федерации принадлежит администрации муниципального района.</w:t>
      </w:r>
    </w:p>
    <w:p w:rsidR="001A4968" w:rsidRDefault="001A4968">
      <w:pPr>
        <w:pStyle w:val="ConsPlusNormal"/>
        <w:jc w:val="both"/>
      </w:pPr>
    </w:p>
    <w:p w:rsidR="001A4968" w:rsidRDefault="001A4968">
      <w:pPr>
        <w:pStyle w:val="ConsPlusTitle"/>
        <w:ind w:firstLine="540"/>
        <w:jc w:val="both"/>
        <w:outlineLvl w:val="2"/>
      </w:pPr>
      <w:r>
        <w:t>Статья 53. Муниципальные гарантии и управление муниципальным долгом</w:t>
      </w:r>
    </w:p>
    <w:p w:rsidR="001A4968" w:rsidRDefault="001A4968">
      <w:pPr>
        <w:pStyle w:val="ConsPlusNormal"/>
        <w:jc w:val="both"/>
      </w:pPr>
    </w:p>
    <w:p w:rsidR="001A4968" w:rsidRDefault="001A4968">
      <w:pPr>
        <w:pStyle w:val="ConsPlusNormal"/>
        <w:ind w:firstLine="540"/>
        <w:jc w:val="both"/>
      </w:pPr>
      <w:r>
        <w:t xml:space="preserve">1. От имени муниципального образования муниципальные гарантии предоставляются местной администрацией муниципального образования в пределах общей суммы предоставляемых гарантий, указанной в решении представительного органа муниципального образования о бюджете на очередной финансовый год (очередной финансовый год и плановый период), в соответствии с требованиями Бюджетного </w:t>
      </w:r>
      <w:hyperlink r:id="rId144" w:history="1">
        <w:r>
          <w:rPr>
            <w:color w:val="0000FF"/>
          </w:rPr>
          <w:t>кодекса</w:t>
        </w:r>
      </w:hyperlink>
      <w:r>
        <w:t xml:space="preserve"> Российской Федерации и в порядке, установленном муниципальными правовыми актами.</w:t>
      </w:r>
    </w:p>
    <w:p w:rsidR="001A4968" w:rsidRDefault="001A4968">
      <w:pPr>
        <w:pStyle w:val="ConsPlusNormal"/>
        <w:spacing w:before="220"/>
        <w:ind w:firstLine="540"/>
        <w:jc w:val="both"/>
      </w:pPr>
      <w:r>
        <w:t>2. Управление муниципальным долгом осуществляется администрацией муниципального района.</w:t>
      </w:r>
    </w:p>
    <w:p w:rsidR="001A4968" w:rsidRDefault="001A4968">
      <w:pPr>
        <w:pStyle w:val="ConsPlusNormal"/>
        <w:jc w:val="both"/>
      </w:pPr>
    </w:p>
    <w:p w:rsidR="001A4968" w:rsidRDefault="001A4968">
      <w:pPr>
        <w:pStyle w:val="ConsPlusTitle"/>
        <w:ind w:firstLine="540"/>
        <w:jc w:val="both"/>
        <w:outlineLvl w:val="2"/>
      </w:pPr>
      <w:r>
        <w:t>Статья 54. Муниципальный контроль</w:t>
      </w:r>
    </w:p>
    <w:p w:rsidR="001A4968" w:rsidRDefault="001A4968">
      <w:pPr>
        <w:pStyle w:val="ConsPlusNormal"/>
        <w:jc w:val="both"/>
      </w:pPr>
    </w:p>
    <w:p w:rsidR="001A4968" w:rsidRDefault="001A4968">
      <w:pPr>
        <w:pStyle w:val="ConsPlusNormal"/>
        <w:ind w:firstLine="540"/>
        <w:jc w:val="both"/>
      </w:pPr>
      <w:r>
        <w:t>Муниципальный контроль - деятельность администрации муниципального района, уполномоченной на организацию и проведение проверок на территории района, соблюдения при осуществлении деятельности юридическими лицами и индивидуальными предпринимателями требований, установленных муниципальными нормативными правовыми актами, федеральными законами, законами Калужской области, в случаях, если соответствующие виды контроля относятся к вопросам местного значения.</w:t>
      </w:r>
    </w:p>
    <w:p w:rsidR="001A4968" w:rsidRDefault="001A4968">
      <w:pPr>
        <w:pStyle w:val="ConsPlusNormal"/>
        <w:spacing w:before="220"/>
        <w:ind w:firstLine="540"/>
        <w:jc w:val="both"/>
      </w:pPr>
      <w:r>
        <w:t>Порядок деятельности и полномочия в сфере осуществления муниципального контроля устанавливаются муниципальными нормативными правовыми актами.</w:t>
      </w:r>
    </w:p>
    <w:p w:rsidR="001A4968" w:rsidRDefault="001A4968">
      <w:pPr>
        <w:pStyle w:val="ConsPlusNormal"/>
        <w:jc w:val="both"/>
      </w:pPr>
    </w:p>
    <w:p w:rsidR="001A4968" w:rsidRDefault="001A4968">
      <w:pPr>
        <w:pStyle w:val="ConsPlusTitle"/>
        <w:jc w:val="center"/>
        <w:outlineLvl w:val="1"/>
      </w:pPr>
      <w:r>
        <w:t>Глава VII. ОТВЕТСТВЕННОСТЬ ОРГАНОВ МЕСТНОГО САМОУПРАВЛЕНИЯ</w:t>
      </w:r>
    </w:p>
    <w:p w:rsidR="001A4968" w:rsidRDefault="001A4968">
      <w:pPr>
        <w:pStyle w:val="ConsPlusTitle"/>
        <w:jc w:val="center"/>
      </w:pPr>
      <w:r>
        <w:t>И ДОЛЖНОСТНЫХ ЛИЦ МЕСТНОГО САМОУПРАВЛЕНИЯ</w:t>
      </w:r>
    </w:p>
    <w:p w:rsidR="001A4968" w:rsidRDefault="001A4968">
      <w:pPr>
        <w:pStyle w:val="ConsPlusNormal"/>
        <w:jc w:val="both"/>
      </w:pPr>
    </w:p>
    <w:p w:rsidR="001A4968" w:rsidRDefault="001A4968">
      <w:pPr>
        <w:pStyle w:val="ConsPlusTitle"/>
        <w:ind w:firstLine="540"/>
        <w:jc w:val="both"/>
        <w:outlineLvl w:val="2"/>
      </w:pPr>
      <w:r>
        <w:t>Статья 55. Ответственность органов местного самоуправления муниципального района и должностных лиц местного самоуправления муниципального района</w:t>
      </w:r>
    </w:p>
    <w:p w:rsidR="001A4968" w:rsidRDefault="001A4968">
      <w:pPr>
        <w:pStyle w:val="ConsPlusNormal"/>
        <w:jc w:val="both"/>
      </w:pPr>
    </w:p>
    <w:p w:rsidR="001A4968" w:rsidRDefault="001A4968">
      <w:pPr>
        <w:pStyle w:val="ConsPlusNormal"/>
        <w:ind w:firstLine="540"/>
        <w:jc w:val="both"/>
      </w:pPr>
      <w:r>
        <w:t>1. Органы местного самоуправления и должностные лица местного самоуправления муниципального района несут ответственность перед населением муниципального района, государством, физическими и юридическими лицами в соответствии с федеральными законами.</w:t>
      </w:r>
    </w:p>
    <w:p w:rsidR="001A4968" w:rsidRDefault="001A4968">
      <w:pPr>
        <w:pStyle w:val="ConsPlusNormal"/>
        <w:spacing w:before="220"/>
        <w:ind w:firstLine="540"/>
        <w:jc w:val="both"/>
      </w:pPr>
      <w:r>
        <w:t>2. Ответственность депутатов Районного Собрания перед населением муниципального района наступает в случаях, установленных настоящим Уставом, и в соответствии с законодательством.</w:t>
      </w:r>
    </w:p>
    <w:p w:rsidR="001A4968" w:rsidRDefault="001A4968">
      <w:pPr>
        <w:pStyle w:val="ConsPlusNormal"/>
        <w:spacing w:before="220"/>
        <w:ind w:firstLine="540"/>
        <w:jc w:val="both"/>
      </w:pPr>
      <w:r>
        <w:t xml:space="preserve">Население вправе отозвать депутатов Районного Собрания в соответствии с федеральным законодательством в порядке, установленном </w:t>
      </w:r>
      <w:hyperlink w:anchor="P247" w:history="1">
        <w:r>
          <w:rPr>
            <w:color w:val="0000FF"/>
          </w:rPr>
          <w:t>статьей 15</w:t>
        </w:r>
      </w:hyperlink>
      <w:r>
        <w:t xml:space="preserve"> настоящего Устава.</w:t>
      </w:r>
    </w:p>
    <w:p w:rsidR="001A4968" w:rsidRDefault="001A4968">
      <w:pPr>
        <w:pStyle w:val="ConsPlusNormal"/>
        <w:spacing w:before="220"/>
        <w:ind w:firstLine="540"/>
        <w:jc w:val="both"/>
      </w:pPr>
      <w:r>
        <w:t xml:space="preserve">3. Ответственность органов местного самоуправления и должностных лиц местного самоуправления муниципального района перед государством наступает на основании решения соответствующего суда в случае нарушения ими </w:t>
      </w:r>
      <w:hyperlink r:id="rId145" w:history="1">
        <w:r>
          <w:rPr>
            <w:color w:val="0000FF"/>
          </w:rPr>
          <w:t>Конституции</w:t>
        </w:r>
      </w:hyperlink>
      <w:r>
        <w:t xml:space="preserve"> Российской Федерации, федеральных конституционных законов, федеральных законов, </w:t>
      </w:r>
      <w:hyperlink r:id="rId146" w:history="1">
        <w:r>
          <w:rPr>
            <w:color w:val="0000FF"/>
          </w:rPr>
          <w:t>Устава</w:t>
        </w:r>
      </w:hyperlink>
      <w:r>
        <w:t xml:space="preserve"> Калужской области, законов Калужской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1A4968" w:rsidRDefault="001A4968">
      <w:pPr>
        <w:pStyle w:val="ConsPlusNormal"/>
        <w:spacing w:before="220"/>
        <w:ind w:firstLine="540"/>
        <w:jc w:val="both"/>
      </w:pPr>
      <w:r>
        <w:t xml:space="preserve">Ответственность Районного Собрания представителей перед государством наступает в порядке и по основаниям, установленным </w:t>
      </w:r>
      <w:hyperlink r:id="rId147" w:history="1">
        <w:r>
          <w:rPr>
            <w:color w:val="0000FF"/>
          </w:rPr>
          <w:t>статьей 73</w:t>
        </w:r>
      </w:hyperlink>
      <w:r>
        <w:t xml:space="preserve"> Федерального закона от 06.10.2003 N 131-ФЗ "Об общих принципах организации местного самоуправления в Российской Федерации".</w:t>
      </w:r>
    </w:p>
    <w:p w:rsidR="001A4968" w:rsidRDefault="001A4968">
      <w:pPr>
        <w:pStyle w:val="ConsPlusNormal"/>
        <w:spacing w:before="220"/>
        <w:ind w:firstLine="540"/>
        <w:jc w:val="both"/>
      </w:pPr>
      <w:r>
        <w:lastRenderedPageBreak/>
        <w:t xml:space="preserve">Ответственность Главы района и Главы администрации района перед государством наступает в порядке и по основаниям, установленным </w:t>
      </w:r>
      <w:hyperlink r:id="rId148" w:history="1">
        <w:r>
          <w:rPr>
            <w:color w:val="0000FF"/>
          </w:rPr>
          <w:t>статьей 74</w:t>
        </w:r>
      </w:hyperlink>
      <w:r>
        <w:t xml:space="preserve"> Федерального закона от 06.10.2003 N 131-ФЗ "Об общих принципах организации местного самоуправления в Российской Федерации".</w:t>
      </w:r>
    </w:p>
    <w:p w:rsidR="001A4968" w:rsidRDefault="001A4968">
      <w:pPr>
        <w:pStyle w:val="ConsPlusNormal"/>
        <w:spacing w:before="220"/>
        <w:ind w:firstLine="540"/>
        <w:jc w:val="both"/>
      </w:pPr>
      <w:r>
        <w:t>4. 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 наступает в порядке, установленном федеральными законами.</w:t>
      </w:r>
    </w:p>
    <w:p w:rsidR="001A4968" w:rsidRDefault="001A4968">
      <w:pPr>
        <w:pStyle w:val="ConsPlusNormal"/>
        <w:jc w:val="both"/>
      </w:pPr>
    </w:p>
    <w:p w:rsidR="001A4968" w:rsidRDefault="001A4968">
      <w:pPr>
        <w:pStyle w:val="ConsPlusTitle"/>
        <w:jc w:val="center"/>
        <w:outlineLvl w:val="1"/>
      </w:pPr>
      <w:r>
        <w:t>Глава VIII. ЗАКЛЮЧИТЕЛЬНЫЕ ПОЛОЖЕНИЯ</w:t>
      </w:r>
    </w:p>
    <w:p w:rsidR="001A4968" w:rsidRDefault="001A4968">
      <w:pPr>
        <w:pStyle w:val="ConsPlusNormal"/>
        <w:jc w:val="both"/>
      </w:pPr>
    </w:p>
    <w:p w:rsidR="001A4968" w:rsidRDefault="001A4968">
      <w:pPr>
        <w:pStyle w:val="ConsPlusTitle"/>
        <w:ind w:firstLine="540"/>
        <w:jc w:val="both"/>
        <w:outlineLvl w:val="2"/>
      </w:pPr>
      <w:r>
        <w:t>Статья 56. Принятие Устава муниципального района, решения о внесении изменений и (или) дополнений в Устав муниципального района</w:t>
      </w:r>
    </w:p>
    <w:p w:rsidR="001A4968" w:rsidRDefault="001A4968">
      <w:pPr>
        <w:pStyle w:val="ConsPlusNormal"/>
        <w:jc w:val="both"/>
      </w:pPr>
    </w:p>
    <w:p w:rsidR="001A4968" w:rsidRDefault="001A4968">
      <w:pPr>
        <w:pStyle w:val="ConsPlusNormal"/>
        <w:ind w:firstLine="540"/>
        <w:jc w:val="both"/>
      </w:pPr>
      <w:r>
        <w:t>1. Инициатива по внесению на рассмотрение Районного Собрания проекта устава муниципального района, а также проекта решения о внесении изменений и (или) дополнений в Устав муниципального района может исходить от Главы района, Главы администрации муниципального района, группы депутатов Районного Собрания численностью не менее одной трети от установленной численности депутатов Районного Собрания, органов прокуратуры, граждан муниципального района.</w:t>
      </w:r>
    </w:p>
    <w:p w:rsidR="001A4968" w:rsidRDefault="001A4968">
      <w:pPr>
        <w:pStyle w:val="ConsPlusNormal"/>
        <w:spacing w:before="220"/>
        <w:ind w:firstLine="540"/>
        <w:jc w:val="both"/>
      </w:pPr>
      <w:r>
        <w:t>2. Проект Устава муниципального района, проект решения о внесении изменений и (или) дополнений в Устав муниципального района подлежит официальному опубликованию в средствах массовой информации не позднее чем за 30 дней до его рассмотрения с одновременным опубликованием установленного Районным Собранием порядка учета предложений по проекту указанного Устава (решения), а также порядка участия граждан в его обсуждении.</w:t>
      </w:r>
    </w:p>
    <w:p w:rsidR="001A4968" w:rsidRDefault="001A4968">
      <w:pPr>
        <w:pStyle w:val="ConsPlusNormal"/>
        <w:spacing w:before="220"/>
        <w:ind w:firstLine="540"/>
        <w:jc w:val="both"/>
      </w:pPr>
      <w:r>
        <w:t xml:space="preserve">3.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149" w:history="1">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1A4968" w:rsidRDefault="001A4968">
      <w:pPr>
        <w:pStyle w:val="ConsPlusNormal"/>
        <w:jc w:val="both"/>
      </w:pPr>
      <w:r>
        <w:t xml:space="preserve">(часть 3 в ред. </w:t>
      </w:r>
      <w:hyperlink r:id="rId150" w:history="1">
        <w:r>
          <w:rPr>
            <w:color w:val="0000FF"/>
          </w:rPr>
          <w:t>Решения</w:t>
        </w:r>
      </w:hyperlink>
      <w:r>
        <w:t xml:space="preserve"> Районного Собрания МО "Боровский район" от 17.08.2017 N 45)</w:t>
      </w:r>
    </w:p>
    <w:p w:rsidR="001A4968" w:rsidRDefault="001A4968">
      <w:pPr>
        <w:pStyle w:val="ConsPlusNormal"/>
        <w:spacing w:before="220"/>
        <w:ind w:firstLine="540"/>
        <w:jc w:val="both"/>
      </w:pPr>
      <w:r>
        <w:t xml:space="preserve">4. По проекту устава муниципального образования, проекту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151" w:history="1">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 в порядке, предусмотренном настоящим Уставом, проводятся публичные слушания.</w:t>
      </w:r>
    </w:p>
    <w:p w:rsidR="001A4968" w:rsidRDefault="001A4968">
      <w:pPr>
        <w:pStyle w:val="ConsPlusNormal"/>
        <w:jc w:val="both"/>
      </w:pPr>
      <w:r>
        <w:t xml:space="preserve">(часть 4 в ред. </w:t>
      </w:r>
      <w:hyperlink r:id="rId152" w:history="1">
        <w:r>
          <w:rPr>
            <w:color w:val="0000FF"/>
          </w:rPr>
          <w:t>Решения</w:t>
        </w:r>
      </w:hyperlink>
      <w:r>
        <w:t xml:space="preserve"> Районного Собрания МО "Боровский район" от 17.08.2017 N 45)</w:t>
      </w:r>
    </w:p>
    <w:p w:rsidR="001A4968" w:rsidRDefault="001A4968">
      <w:pPr>
        <w:pStyle w:val="ConsPlusNormal"/>
        <w:spacing w:before="220"/>
        <w:ind w:firstLine="540"/>
        <w:jc w:val="both"/>
      </w:pPr>
      <w:r>
        <w:t>5. Решение Районного Собрания о принятии Устава и решение о внесении изменений и дополнений в него, принимается большинством в две трети голосов от установленной численности депутатов Районного Собрания.</w:t>
      </w:r>
    </w:p>
    <w:p w:rsidR="001A4968" w:rsidRDefault="001A4968">
      <w:pPr>
        <w:pStyle w:val="ConsPlusNormal"/>
        <w:spacing w:before="220"/>
        <w:ind w:firstLine="540"/>
        <w:jc w:val="both"/>
      </w:pPr>
      <w:r>
        <w:t>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1A4968" w:rsidRDefault="001A4968">
      <w:pPr>
        <w:pStyle w:val="ConsPlusNormal"/>
        <w:spacing w:before="220"/>
        <w:ind w:firstLine="540"/>
        <w:jc w:val="both"/>
      </w:pPr>
      <w:r>
        <w:t xml:space="preserve">6. Устав муниципального района, решение о внесении в Устав изменений и дополнений подлежит государственной регистрации в порядке, предусмотренном Федеральным </w:t>
      </w:r>
      <w:hyperlink r:id="rId153" w:history="1">
        <w:r>
          <w:rPr>
            <w:color w:val="0000FF"/>
          </w:rPr>
          <w:t>законом</w:t>
        </w:r>
      </w:hyperlink>
      <w:r>
        <w:t>.</w:t>
      </w:r>
    </w:p>
    <w:p w:rsidR="001A4968" w:rsidRDefault="001A4968">
      <w:pPr>
        <w:pStyle w:val="ConsPlusNormal"/>
        <w:spacing w:before="220"/>
        <w:ind w:firstLine="540"/>
        <w:jc w:val="both"/>
      </w:pPr>
      <w:r>
        <w:lastRenderedPageBreak/>
        <w:t>7.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1A4968" w:rsidRDefault="001A4968">
      <w:pPr>
        <w:pStyle w:val="ConsPlusNormal"/>
        <w:spacing w:before="220"/>
        <w:ind w:firstLine="540"/>
        <w:jc w:val="both"/>
      </w:pPr>
      <w: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1A4968" w:rsidRDefault="001A4968">
      <w:pPr>
        <w:pStyle w:val="ConsPlusNormal"/>
        <w:jc w:val="both"/>
      </w:pPr>
      <w:r>
        <w:t xml:space="preserve">(в ред. </w:t>
      </w:r>
      <w:hyperlink r:id="rId154" w:history="1">
        <w:r>
          <w:rPr>
            <w:color w:val="0000FF"/>
          </w:rPr>
          <w:t>Решения</w:t>
        </w:r>
      </w:hyperlink>
      <w:r>
        <w:t xml:space="preserve"> Районного Собрания МО "Боровский район" от 17.08.2017 N 45)</w:t>
      </w:r>
    </w:p>
    <w:p w:rsidR="001A4968" w:rsidRDefault="001A4968">
      <w:pPr>
        <w:pStyle w:val="ConsPlusNormal"/>
        <w:jc w:val="both"/>
      </w:pPr>
    </w:p>
    <w:p w:rsidR="001A4968" w:rsidRDefault="001A4968">
      <w:pPr>
        <w:pStyle w:val="ConsPlusNormal"/>
        <w:jc w:val="both"/>
      </w:pPr>
    </w:p>
    <w:p w:rsidR="001A4968" w:rsidRDefault="001A4968">
      <w:pPr>
        <w:pStyle w:val="ConsPlusNormal"/>
        <w:jc w:val="both"/>
      </w:pPr>
    </w:p>
    <w:p w:rsidR="001A4968" w:rsidRDefault="001A4968">
      <w:pPr>
        <w:pStyle w:val="ConsPlusNormal"/>
        <w:jc w:val="both"/>
      </w:pPr>
    </w:p>
    <w:p w:rsidR="001A4968" w:rsidRDefault="001A4968">
      <w:pPr>
        <w:pStyle w:val="ConsPlusNormal"/>
        <w:jc w:val="both"/>
      </w:pPr>
    </w:p>
    <w:p w:rsidR="001A4968" w:rsidRDefault="001A4968">
      <w:pPr>
        <w:pStyle w:val="ConsPlusNormal"/>
        <w:jc w:val="right"/>
        <w:outlineLvl w:val="0"/>
      </w:pPr>
      <w:r>
        <w:t>Приложение N 1</w:t>
      </w:r>
    </w:p>
    <w:p w:rsidR="001A4968" w:rsidRDefault="001A4968">
      <w:pPr>
        <w:pStyle w:val="ConsPlusNormal"/>
        <w:jc w:val="right"/>
      </w:pPr>
      <w:r>
        <w:t>к Уставу</w:t>
      </w:r>
    </w:p>
    <w:p w:rsidR="001A4968" w:rsidRDefault="001A4968">
      <w:pPr>
        <w:pStyle w:val="ConsPlusNormal"/>
        <w:jc w:val="right"/>
      </w:pPr>
      <w:r>
        <w:t>муниципального образования</w:t>
      </w:r>
    </w:p>
    <w:p w:rsidR="001A4968" w:rsidRDefault="001A4968">
      <w:pPr>
        <w:pStyle w:val="ConsPlusNormal"/>
        <w:jc w:val="right"/>
      </w:pPr>
      <w:r>
        <w:t>муниципального района</w:t>
      </w:r>
    </w:p>
    <w:p w:rsidR="001A4968" w:rsidRDefault="001A4968">
      <w:pPr>
        <w:pStyle w:val="ConsPlusNormal"/>
        <w:jc w:val="right"/>
      </w:pPr>
      <w:r>
        <w:t>"Боровский район"</w:t>
      </w:r>
    </w:p>
    <w:p w:rsidR="001A4968" w:rsidRDefault="001A4968">
      <w:pPr>
        <w:pStyle w:val="ConsPlusNormal"/>
        <w:jc w:val="both"/>
      </w:pPr>
    </w:p>
    <w:p w:rsidR="001A4968" w:rsidRDefault="001A4968">
      <w:pPr>
        <w:pStyle w:val="ConsPlusTitle"/>
        <w:jc w:val="center"/>
      </w:pPr>
      <w:bookmarkStart w:id="5" w:name="P722"/>
      <w:bookmarkEnd w:id="5"/>
      <w:r>
        <w:t>НАСЕЛЕННЫЕ ПУНКТЫ,</w:t>
      </w:r>
    </w:p>
    <w:p w:rsidR="001A4968" w:rsidRDefault="001A4968">
      <w:pPr>
        <w:pStyle w:val="ConsPlusTitle"/>
        <w:jc w:val="center"/>
      </w:pPr>
      <w:r>
        <w:t>ВХОДЯЩИЕ В СОСТАВ ТЕРРИТОРИЙ ГОРОДСКИХ И СЕЛЬСКИХ ПОСЕЛЕНИЙ,</w:t>
      </w:r>
    </w:p>
    <w:p w:rsidR="001A4968" w:rsidRDefault="001A4968">
      <w:pPr>
        <w:pStyle w:val="ConsPlusTitle"/>
        <w:jc w:val="center"/>
      </w:pPr>
      <w:r>
        <w:t>МУНИЦИПАЛЬНОГО РАЙОНА "БОРОВСКИЙ РАЙОН"</w:t>
      </w:r>
    </w:p>
    <w:p w:rsidR="001A4968" w:rsidRDefault="001A496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49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4968" w:rsidRDefault="001A4968"/>
        </w:tc>
        <w:tc>
          <w:tcPr>
            <w:tcW w:w="113" w:type="dxa"/>
            <w:tcBorders>
              <w:top w:val="nil"/>
              <w:left w:val="nil"/>
              <w:bottom w:val="nil"/>
              <w:right w:val="nil"/>
            </w:tcBorders>
            <w:shd w:val="clear" w:color="auto" w:fill="F4F3F8"/>
            <w:tcMar>
              <w:top w:w="0" w:type="dxa"/>
              <w:left w:w="0" w:type="dxa"/>
              <w:bottom w:w="0" w:type="dxa"/>
              <w:right w:w="0" w:type="dxa"/>
            </w:tcMar>
          </w:tcPr>
          <w:p w:rsidR="001A4968" w:rsidRDefault="001A4968"/>
        </w:tc>
        <w:tc>
          <w:tcPr>
            <w:tcW w:w="0" w:type="auto"/>
            <w:tcBorders>
              <w:top w:val="nil"/>
              <w:left w:val="nil"/>
              <w:bottom w:val="nil"/>
              <w:right w:val="nil"/>
            </w:tcBorders>
            <w:shd w:val="clear" w:color="auto" w:fill="F4F3F8"/>
            <w:tcMar>
              <w:top w:w="113" w:type="dxa"/>
              <w:left w:w="0" w:type="dxa"/>
              <w:bottom w:w="113" w:type="dxa"/>
              <w:right w:w="0" w:type="dxa"/>
            </w:tcMar>
          </w:tcPr>
          <w:p w:rsidR="001A4968" w:rsidRDefault="001A4968">
            <w:pPr>
              <w:pStyle w:val="ConsPlusNormal"/>
              <w:jc w:val="center"/>
            </w:pPr>
            <w:r>
              <w:rPr>
                <w:color w:val="392C69"/>
              </w:rPr>
              <w:t>Список изменяющих документов</w:t>
            </w:r>
          </w:p>
          <w:p w:rsidR="001A4968" w:rsidRDefault="001A4968">
            <w:pPr>
              <w:pStyle w:val="ConsPlusNormal"/>
              <w:jc w:val="center"/>
            </w:pPr>
            <w:r>
              <w:rPr>
                <w:color w:val="392C69"/>
              </w:rPr>
              <w:t xml:space="preserve">(в ред. </w:t>
            </w:r>
            <w:hyperlink r:id="rId155" w:history="1">
              <w:r>
                <w:rPr>
                  <w:color w:val="0000FF"/>
                </w:rPr>
                <w:t>Решения</w:t>
              </w:r>
            </w:hyperlink>
            <w:r>
              <w:rPr>
                <w:color w:val="392C69"/>
              </w:rPr>
              <w:t xml:space="preserve"> Районного Собрания МО "Боровский район"</w:t>
            </w:r>
          </w:p>
          <w:p w:rsidR="001A4968" w:rsidRDefault="001A4968">
            <w:pPr>
              <w:pStyle w:val="ConsPlusNormal"/>
              <w:jc w:val="center"/>
            </w:pPr>
            <w:r>
              <w:rPr>
                <w:color w:val="392C69"/>
              </w:rPr>
              <w:t>от 14.11.2019 N 89)</w:t>
            </w:r>
          </w:p>
        </w:tc>
        <w:tc>
          <w:tcPr>
            <w:tcW w:w="113" w:type="dxa"/>
            <w:tcBorders>
              <w:top w:val="nil"/>
              <w:left w:val="nil"/>
              <w:bottom w:val="nil"/>
              <w:right w:val="nil"/>
            </w:tcBorders>
            <w:shd w:val="clear" w:color="auto" w:fill="F4F3F8"/>
            <w:tcMar>
              <w:top w:w="0" w:type="dxa"/>
              <w:left w:w="0" w:type="dxa"/>
              <w:bottom w:w="0" w:type="dxa"/>
              <w:right w:w="0" w:type="dxa"/>
            </w:tcMar>
          </w:tcPr>
          <w:p w:rsidR="001A4968" w:rsidRDefault="001A4968"/>
        </w:tc>
      </w:tr>
    </w:tbl>
    <w:p w:rsidR="001A4968" w:rsidRDefault="001A496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1A4968">
        <w:tc>
          <w:tcPr>
            <w:tcW w:w="9071" w:type="dxa"/>
            <w:tcBorders>
              <w:top w:val="nil"/>
              <w:left w:val="nil"/>
              <w:bottom w:val="nil"/>
              <w:right w:val="nil"/>
            </w:tcBorders>
          </w:tcPr>
          <w:p w:rsidR="001A4968" w:rsidRDefault="001A4968">
            <w:pPr>
              <w:pStyle w:val="ConsPlusNormal"/>
              <w:jc w:val="center"/>
              <w:outlineLvl w:val="1"/>
            </w:pPr>
            <w:r>
              <w:t>Городское поселение "Город Боровск"</w:t>
            </w:r>
          </w:p>
        </w:tc>
      </w:tr>
      <w:tr w:rsidR="001A4968">
        <w:tc>
          <w:tcPr>
            <w:tcW w:w="9071" w:type="dxa"/>
            <w:tcBorders>
              <w:top w:val="nil"/>
              <w:left w:val="nil"/>
              <w:bottom w:val="nil"/>
              <w:right w:val="nil"/>
            </w:tcBorders>
          </w:tcPr>
          <w:p w:rsidR="001A4968" w:rsidRDefault="001A4968">
            <w:pPr>
              <w:pStyle w:val="ConsPlusNormal"/>
            </w:pPr>
            <w:r>
              <w:t>г. Боровск</w:t>
            </w:r>
          </w:p>
        </w:tc>
      </w:tr>
      <w:tr w:rsidR="001A4968">
        <w:tc>
          <w:tcPr>
            <w:tcW w:w="9071" w:type="dxa"/>
            <w:tcBorders>
              <w:top w:val="nil"/>
              <w:left w:val="nil"/>
              <w:bottom w:val="nil"/>
              <w:right w:val="nil"/>
            </w:tcBorders>
          </w:tcPr>
          <w:p w:rsidR="001A4968" w:rsidRDefault="001A4968">
            <w:pPr>
              <w:pStyle w:val="ConsPlusNormal"/>
              <w:jc w:val="center"/>
              <w:outlineLvl w:val="1"/>
            </w:pPr>
            <w:r>
              <w:t>Городское поселение "Город Балабаново"</w:t>
            </w:r>
          </w:p>
        </w:tc>
      </w:tr>
      <w:tr w:rsidR="001A4968">
        <w:tc>
          <w:tcPr>
            <w:tcW w:w="9071" w:type="dxa"/>
            <w:tcBorders>
              <w:top w:val="nil"/>
              <w:left w:val="nil"/>
              <w:bottom w:val="nil"/>
              <w:right w:val="nil"/>
            </w:tcBorders>
          </w:tcPr>
          <w:p w:rsidR="001A4968" w:rsidRDefault="001A4968">
            <w:pPr>
              <w:pStyle w:val="ConsPlusNormal"/>
            </w:pPr>
            <w:r>
              <w:t>г. Балабаново</w:t>
            </w:r>
          </w:p>
        </w:tc>
      </w:tr>
      <w:tr w:rsidR="001A4968">
        <w:tc>
          <w:tcPr>
            <w:tcW w:w="9071" w:type="dxa"/>
            <w:tcBorders>
              <w:top w:val="nil"/>
              <w:left w:val="nil"/>
              <w:bottom w:val="nil"/>
              <w:right w:val="nil"/>
            </w:tcBorders>
          </w:tcPr>
          <w:p w:rsidR="001A4968" w:rsidRDefault="001A4968">
            <w:pPr>
              <w:pStyle w:val="ConsPlusNormal"/>
              <w:jc w:val="center"/>
              <w:outlineLvl w:val="1"/>
            </w:pPr>
            <w:r>
              <w:t xml:space="preserve">Городское поселение "Город </w:t>
            </w:r>
            <w:proofErr w:type="spellStart"/>
            <w:r>
              <w:t>Ермолино</w:t>
            </w:r>
            <w:proofErr w:type="spellEnd"/>
            <w:r>
              <w:t>"</w:t>
            </w:r>
          </w:p>
        </w:tc>
      </w:tr>
      <w:tr w:rsidR="001A4968">
        <w:tc>
          <w:tcPr>
            <w:tcW w:w="9071" w:type="dxa"/>
            <w:tcBorders>
              <w:top w:val="nil"/>
              <w:left w:val="nil"/>
              <w:bottom w:val="nil"/>
              <w:right w:val="nil"/>
            </w:tcBorders>
          </w:tcPr>
          <w:p w:rsidR="001A4968" w:rsidRDefault="001A4968">
            <w:pPr>
              <w:pStyle w:val="ConsPlusNormal"/>
            </w:pPr>
            <w:r>
              <w:t xml:space="preserve">г. </w:t>
            </w:r>
            <w:proofErr w:type="spellStart"/>
            <w:r>
              <w:t>Ермолино</w:t>
            </w:r>
            <w:proofErr w:type="spellEnd"/>
          </w:p>
        </w:tc>
      </w:tr>
      <w:tr w:rsidR="001A4968">
        <w:tc>
          <w:tcPr>
            <w:tcW w:w="9071" w:type="dxa"/>
            <w:tcBorders>
              <w:top w:val="nil"/>
              <w:left w:val="nil"/>
              <w:bottom w:val="nil"/>
              <w:right w:val="nil"/>
            </w:tcBorders>
          </w:tcPr>
          <w:p w:rsidR="001A4968" w:rsidRDefault="001A4968">
            <w:pPr>
              <w:pStyle w:val="ConsPlusNormal"/>
              <w:jc w:val="center"/>
              <w:outlineLvl w:val="1"/>
            </w:pPr>
            <w:r>
              <w:t xml:space="preserve">Сельское поселение "Деревня </w:t>
            </w:r>
            <w:proofErr w:type="spellStart"/>
            <w:r>
              <w:t>Асеньевское</w:t>
            </w:r>
            <w:proofErr w:type="spellEnd"/>
            <w:r>
              <w:t>"</w:t>
            </w:r>
          </w:p>
        </w:tc>
      </w:tr>
      <w:tr w:rsidR="001A4968">
        <w:tc>
          <w:tcPr>
            <w:tcW w:w="9071" w:type="dxa"/>
            <w:tcBorders>
              <w:top w:val="nil"/>
              <w:left w:val="nil"/>
              <w:bottom w:val="nil"/>
              <w:right w:val="nil"/>
            </w:tcBorders>
          </w:tcPr>
          <w:p w:rsidR="001A4968" w:rsidRDefault="001A4968">
            <w:pPr>
              <w:pStyle w:val="ConsPlusNormal"/>
            </w:pPr>
            <w:r>
              <w:t xml:space="preserve">1. Деревня </w:t>
            </w:r>
            <w:proofErr w:type="spellStart"/>
            <w:r>
              <w:t>Асеньевское</w:t>
            </w:r>
            <w:proofErr w:type="spellEnd"/>
          </w:p>
        </w:tc>
      </w:tr>
      <w:tr w:rsidR="001A4968">
        <w:tc>
          <w:tcPr>
            <w:tcW w:w="9071" w:type="dxa"/>
            <w:tcBorders>
              <w:top w:val="nil"/>
              <w:left w:val="nil"/>
              <w:bottom w:val="nil"/>
              <w:right w:val="nil"/>
            </w:tcBorders>
          </w:tcPr>
          <w:p w:rsidR="001A4968" w:rsidRDefault="001A4968">
            <w:pPr>
              <w:pStyle w:val="ConsPlusNormal"/>
            </w:pPr>
            <w:r>
              <w:t xml:space="preserve">2. Деревня </w:t>
            </w:r>
            <w:proofErr w:type="spellStart"/>
            <w:r>
              <w:t>Абрамовская</w:t>
            </w:r>
            <w:proofErr w:type="spellEnd"/>
            <w:r>
              <w:t xml:space="preserve"> Слобода</w:t>
            </w:r>
          </w:p>
        </w:tc>
      </w:tr>
      <w:tr w:rsidR="001A4968">
        <w:tc>
          <w:tcPr>
            <w:tcW w:w="9071" w:type="dxa"/>
            <w:tcBorders>
              <w:top w:val="nil"/>
              <w:left w:val="nil"/>
              <w:bottom w:val="nil"/>
              <w:right w:val="nil"/>
            </w:tcBorders>
          </w:tcPr>
          <w:p w:rsidR="001A4968" w:rsidRDefault="001A4968">
            <w:pPr>
              <w:pStyle w:val="ConsPlusNormal"/>
            </w:pPr>
            <w:r>
              <w:lastRenderedPageBreak/>
              <w:t xml:space="preserve">3. Деревня </w:t>
            </w:r>
            <w:proofErr w:type="spellStart"/>
            <w:r>
              <w:t>Абрамовское</w:t>
            </w:r>
            <w:proofErr w:type="spellEnd"/>
          </w:p>
        </w:tc>
      </w:tr>
      <w:tr w:rsidR="001A4968">
        <w:tc>
          <w:tcPr>
            <w:tcW w:w="9071" w:type="dxa"/>
            <w:tcBorders>
              <w:top w:val="nil"/>
              <w:left w:val="nil"/>
              <w:bottom w:val="nil"/>
              <w:right w:val="nil"/>
            </w:tcBorders>
          </w:tcPr>
          <w:p w:rsidR="001A4968" w:rsidRDefault="001A4968">
            <w:pPr>
              <w:pStyle w:val="ConsPlusNormal"/>
            </w:pPr>
            <w:r>
              <w:t xml:space="preserve">4. Деревня </w:t>
            </w:r>
            <w:proofErr w:type="spellStart"/>
            <w:r>
              <w:t>Асеньевская</w:t>
            </w:r>
            <w:proofErr w:type="spellEnd"/>
            <w:r>
              <w:t xml:space="preserve"> Слобода</w:t>
            </w:r>
          </w:p>
        </w:tc>
      </w:tr>
      <w:tr w:rsidR="001A4968">
        <w:tc>
          <w:tcPr>
            <w:tcW w:w="9071" w:type="dxa"/>
            <w:tcBorders>
              <w:top w:val="nil"/>
              <w:left w:val="nil"/>
              <w:bottom w:val="nil"/>
              <w:right w:val="nil"/>
            </w:tcBorders>
          </w:tcPr>
          <w:p w:rsidR="001A4968" w:rsidRDefault="001A4968">
            <w:pPr>
              <w:pStyle w:val="ConsPlusNormal"/>
            </w:pPr>
            <w:r>
              <w:t xml:space="preserve">5. Деревня </w:t>
            </w:r>
            <w:proofErr w:type="spellStart"/>
            <w:r>
              <w:t>Болдаково</w:t>
            </w:r>
            <w:proofErr w:type="spellEnd"/>
          </w:p>
        </w:tc>
      </w:tr>
      <w:tr w:rsidR="001A4968">
        <w:tc>
          <w:tcPr>
            <w:tcW w:w="9071" w:type="dxa"/>
            <w:tcBorders>
              <w:top w:val="nil"/>
              <w:left w:val="nil"/>
              <w:bottom w:val="nil"/>
              <w:right w:val="nil"/>
            </w:tcBorders>
          </w:tcPr>
          <w:p w:rsidR="001A4968" w:rsidRDefault="001A4968">
            <w:pPr>
              <w:pStyle w:val="ConsPlusNormal"/>
            </w:pPr>
            <w:r>
              <w:t xml:space="preserve">6. Деревня </w:t>
            </w:r>
            <w:proofErr w:type="spellStart"/>
            <w:r>
              <w:t>Висящево</w:t>
            </w:r>
            <w:proofErr w:type="spellEnd"/>
          </w:p>
        </w:tc>
      </w:tr>
      <w:tr w:rsidR="001A4968">
        <w:tc>
          <w:tcPr>
            <w:tcW w:w="9071" w:type="dxa"/>
            <w:tcBorders>
              <w:top w:val="nil"/>
              <w:left w:val="nil"/>
              <w:bottom w:val="nil"/>
              <w:right w:val="nil"/>
            </w:tcBorders>
          </w:tcPr>
          <w:p w:rsidR="001A4968" w:rsidRDefault="001A4968">
            <w:pPr>
              <w:pStyle w:val="ConsPlusNormal"/>
            </w:pPr>
            <w:r>
              <w:t>7. Деревня Деревеньки</w:t>
            </w:r>
          </w:p>
        </w:tc>
      </w:tr>
      <w:tr w:rsidR="001A4968">
        <w:tc>
          <w:tcPr>
            <w:tcW w:w="9071" w:type="dxa"/>
            <w:tcBorders>
              <w:top w:val="nil"/>
              <w:left w:val="nil"/>
              <w:bottom w:val="nil"/>
              <w:right w:val="nil"/>
            </w:tcBorders>
          </w:tcPr>
          <w:p w:rsidR="001A4968" w:rsidRDefault="001A4968">
            <w:pPr>
              <w:pStyle w:val="ConsPlusNormal"/>
            </w:pPr>
            <w:r>
              <w:t xml:space="preserve">8. Деревня </w:t>
            </w:r>
            <w:proofErr w:type="spellStart"/>
            <w:r>
              <w:t>Жилетово</w:t>
            </w:r>
            <w:proofErr w:type="spellEnd"/>
          </w:p>
        </w:tc>
      </w:tr>
      <w:tr w:rsidR="001A4968">
        <w:tc>
          <w:tcPr>
            <w:tcW w:w="9071" w:type="dxa"/>
            <w:tcBorders>
              <w:top w:val="nil"/>
              <w:left w:val="nil"/>
              <w:bottom w:val="nil"/>
              <w:right w:val="nil"/>
            </w:tcBorders>
          </w:tcPr>
          <w:p w:rsidR="001A4968" w:rsidRDefault="001A4968">
            <w:pPr>
              <w:pStyle w:val="ConsPlusNormal"/>
            </w:pPr>
            <w:r>
              <w:t>9. Деревня Колодези</w:t>
            </w:r>
          </w:p>
        </w:tc>
      </w:tr>
      <w:tr w:rsidR="001A4968">
        <w:tc>
          <w:tcPr>
            <w:tcW w:w="9071" w:type="dxa"/>
            <w:tcBorders>
              <w:top w:val="nil"/>
              <w:left w:val="nil"/>
              <w:bottom w:val="nil"/>
              <w:right w:val="nil"/>
            </w:tcBorders>
          </w:tcPr>
          <w:p w:rsidR="001A4968" w:rsidRDefault="001A4968">
            <w:pPr>
              <w:pStyle w:val="ConsPlusNormal"/>
            </w:pPr>
            <w:r>
              <w:t xml:space="preserve">10. Деревня </w:t>
            </w:r>
            <w:proofErr w:type="spellStart"/>
            <w:r>
              <w:t>Курчино</w:t>
            </w:r>
            <w:proofErr w:type="spellEnd"/>
          </w:p>
        </w:tc>
      </w:tr>
      <w:tr w:rsidR="001A4968">
        <w:tc>
          <w:tcPr>
            <w:tcW w:w="9071" w:type="dxa"/>
            <w:tcBorders>
              <w:top w:val="nil"/>
              <w:left w:val="nil"/>
              <w:bottom w:val="nil"/>
              <w:right w:val="nil"/>
            </w:tcBorders>
          </w:tcPr>
          <w:p w:rsidR="001A4968" w:rsidRDefault="001A4968">
            <w:pPr>
              <w:pStyle w:val="ConsPlusNormal"/>
            </w:pPr>
            <w:r>
              <w:t xml:space="preserve">11. Деревня </w:t>
            </w:r>
            <w:proofErr w:type="spellStart"/>
            <w:r>
              <w:t>Малахово</w:t>
            </w:r>
            <w:proofErr w:type="spellEnd"/>
          </w:p>
        </w:tc>
      </w:tr>
      <w:tr w:rsidR="001A4968">
        <w:tc>
          <w:tcPr>
            <w:tcW w:w="9071" w:type="dxa"/>
            <w:tcBorders>
              <w:top w:val="nil"/>
              <w:left w:val="nil"/>
              <w:bottom w:val="nil"/>
              <w:right w:val="nil"/>
            </w:tcBorders>
          </w:tcPr>
          <w:p w:rsidR="001A4968" w:rsidRDefault="001A4968">
            <w:pPr>
              <w:pStyle w:val="ConsPlusNormal"/>
            </w:pPr>
            <w:r>
              <w:t xml:space="preserve">12. Деревня </w:t>
            </w:r>
            <w:proofErr w:type="spellStart"/>
            <w:r>
              <w:t>Отяково</w:t>
            </w:r>
            <w:proofErr w:type="spellEnd"/>
          </w:p>
        </w:tc>
      </w:tr>
      <w:tr w:rsidR="001A4968">
        <w:tc>
          <w:tcPr>
            <w:tcW w:w="9071" w:type="dxa"/>
            <w:tcBorders>
              <w:top w:val="nil"/>
              <w:left w:val="nil"/>
              <w:bottom w:val="nil"/>
              <w:right w:val="nil"/>
            </w:tcBorders>
          </w:tcPr>
          <w:p w:rsidR="001A4968" w:rsidRDefault="001A4968">
            <w:pPr>
              <w:pStyle w:val="ConsPlusNormal"/>
            </w:pPr>
            <w:r>
              <w:t xml:space="preserve">13. Деревня </w:t>
            </w:r>
            <w:proofErr w:type="spellStart"/>
            <w:r>
              <w:t>Тишнево</w:t>
            </w:r>
            <w:proofErr w:type="spellEnd"/>
          </w:p>
        </w:tc>
      </w:tr>
      <w:tr w:rsidR="001A4968">
        <w:tc>
          <w:tcPr>
            <w:tcW w:w="9071" w:type="dxa"/>
            <w:tcBorders>
              <w:top w:val="nil"/>
              <w:left w:val="nil"/>
              <w:bottom w:val="nil"/>
              <w:right w:val="nil"/>
            </w:tcBorders>
          </w:tcPr>
          <w:p w:rsidR="001A4968" w:rsidRDefault="001A4968">
            <w:pPr>
              <w:pStyle w:val="ConsPlusNormal"/>
            </w:pPr>
            <w:r>
              <w:t xml:space="preserve">14. Деревня </w:t>
            </w:r>
            <w:proofErr w:type="spellStart"/>
            <w:r>
              <w:t>Тюнино</w:t>
            </w:r>
            <w:proofErr w:type="spellEnd"/>
          </w:p>
        </w:tc>
      </w:tr>
      <w:tr w:rsidR="001A4968">
        <w:tc>
          <w:tcPr>
            <w:tcW w:w="9071" w:type="dxa"/>
            <w:tcBorders>
              <w:top w:val="nil"/>
              <w:left w:val="nil"/>
              <w:bottom w:val="nil"/>
              <w:right w:val="nil"/>
            </w:tcBorders>
          </w:tcPr>
          <w:p w:rsidR="001A4968" w:rsidRDefault="001A4968">
            <w:pPr>
              <w:pStyle w:val="ConsPlusNormal"/>
            </w:pPr>
            <w:r>
              <w:t>15. Деревня Хитрово</w:t>
            </w:r>
          </w:p>
        </w:tc>
      </w:tr>
      <w:tr w:rsidR="001A4968">
        <w:tc>
          <w:tcPr>
            <w:tcW w:w="9071" w:type="dxa"/>
            <w:tcBorders>
              <w:top w:val="nil"/>
              <w:left w:val="nil"/>
              <w:bottom w:val="nil"/>
              <w:right w:val="nil"/>
            </w:tcBorders>
          </w:tcPr>
          <w:p w:rsidR="001A4968" w:rsidRDefault="001A4968">
            <w:pPr>
              <w:pStyle w:val="ConsPlusNormal"/>
            </w:pPr>
            <w:r>
              <w:t xml:space="preserve">16. Деревня </w:t>
            </w:r>
            <w:proofErr w:type="spellStart"/>
            <w:r>
              <w:t>Щиглево</w:t>
            </w:r>
            <w:proofErr w:type="spellEnd"/>
          </w:p>
        </w:tc>
      </w:tr>
      <w:tr w:rsidR="001A4968">
        <w:tc>
          <w:tcPr>
            <w:tcW w:w="9071" w:type="dxa"/>
            <w:tcBorders>
              <w:top w:val="nil"/>
              <w:left w:val="nil"/>
              <w:bottom w:val="nil"/>
              <w:right w:val="nil"/>
            </w:tcBorders>
          </w:tcPr>
          <w:p w:rsidR="001A4968" w:rsidRDefault="001A4968">
            <w:pPr>
              <w:pStyle w:val="ConsPlusNormal"/>
            </w:pPr>
            <w:r>
              <w:t xml:space="preserve">17. Деревня </w:t>
            </w:r>
            <w:proofErr w:type="spellStart"/>
            <w:r>
              <w:t>Юрково</w:t>
            </w:r>
            <w:proofErr w:type="spellEnd"/>
          </w:p>
        </w:tc>
      </w:tr>
      <w:tr w:rsidR="001A4968">
        <w:tc>
          <w:tcPr>
            <w:tcW w:w="9071" w:type="dxa"/>
            <w:tcBorders>
              <w:top w:val="nil"/>
              <w:left w:val="nil"/>
              <w:bottom w:val="nil"/>
              <w:right w:val="nil"/>
            </w:tcBorders>
          </w:tcPr>
          <w:p w:rsidR="001A4968" w:rsidRDefault="001A4968">
            <w:pPr>
              <w:pStyle w:val="ConsPlusNormal"/>
            </w:pPr>
            <w:r>
              <w:t>18. Деревня Бортники</w:t>
            </w:r>
          </w:p>
        </w:tc>
      </w:tr>
      <w:tr w:rsidR="001A4968">
        <w:tc>
          <w:tcPr>
            <w:tcW w:w="9071" w:type="dxa"/>
            <w:tcBorders>
              <w:top w:val="nil"/>
              <w:left w:val="nil"/>
              <w:bottom w:val="nil"/>
              <w:right w:val="nil"/>
            </w:tcBorders>
          </w:tcPr>
          <w:p w:rsidR="001A4968" w:rsidRDefault="001A4968">
            <w:pPr>
              <w:pStyle w:val="ConsPlusNormal"/>
            </w:pPr>
            <w:r>
              <w:t>19. Деревня Горки</w:t>
            </w:r>
          </w:p>
        </w:tc>
      </w:tr>
      <w:tr w:rsidR="001A4968">
        <w:tc>
          <w:tcPr>
            <w:tcW w:w="9071" w:type="dxa"/>
            <w:tcBorders>
              <w:top w:val="nil"/>
              <w:left w:val="nil"/>
              <w:bottom w:val="nil"/>
              <w:right w:val="nil"/>
            </w:tcBorders>
          </w:tcPr>
          <w:p w:rsidR="001A4968" w:rsidRDefault="001A4968">
            <w:pPr>
              <w:pStyle w:val="ConsPlusNormal"/>
            </w:pPr>
            <w:r>
              <w:t xml:space="preserve">20. Деревня </w:t>
            </w:r>
            <w:proofErr w:type="spellStart"/>
            <w:r>
              <w:t>Медовники</w:t>
            </w:r>
            <w:proofErr w:type="spellEnd"/>
          </w:p>
        </w:tc>
      </w:tr>
      <w:tr w:rsidR="001A4968">
        <w:tc>
          <w:tcPr>
            <w:tcW w:w="9071" w:type="dxa"/>
            <w:tcBorders>
              <w:top w:val="nil"/>
              <w:left w:val="nil"/>
              <w:bottom w:val="nil"/>
              <w:right w:val="nil"/>
            </w:tcBorders>
          </w:tcPr>
          <w:p w:rsidR="001A4968" w:rsidRDefault="001A4968">
            <w:pPr>
              <w:pStyle w:val="ConsPlusNormal"/>
            </w:pPr>
            <w:r>
              <w:t xml:space="preserve">21. Деревня </w:t>
            </w:r>
            <w:proofErr w:type="spellStart"/>
            <w:r>
              <w:t>Пинашино</w:t>
            </w:r>
            <w:proofErr w:type="spellEnd"/>
          </w:p>
        </w:tc>
      </w:tr>
      <w:tr w:rsidR="001A4968">
        <w:tc>
          <w:tcPr>
            <w:tcW w:w="9071" w:type="dxa"/>
            <w:tcBorders>
              <w:top w:val="nil"/>
              <w:left w:val="nil"/>
              <w:bottom w:val="nil"/>
              <w:right w:val="nil"/>
            </w:tcBorders>
          </w:tcPr>
          <w:p w:rsidR="001A4968" w:rsidRDefault="001A4968">
            <w:pPr>
              <w:pStyle w:val="ConsPlusNormal"/>
            </w:pPr>
            <w:r>
              <w:t xml:space="preserve">22. Деревня </w:t>
            </w:r>
            <w:proofErr w:type="spellStart"/>
            <w:r>
              <w:t>Серединское</w:t>
            </w:r>
            <w:proofErr w:type="spellEnd"/>
          </w:p>
        </w:tc>
      </w:tr>
      <w:tr w:rsidR="001A4968">
        <w:tc>
          <w:tcPr>
            <w:tcW w:w="9071" w:type="dxa"/>
            <w:tcBorders>
              <w:top w:val="nil"/>
              <w:left w:val="nil"/>
              <w:bottom w:val="nil"/>
              <w:right w:val="nil"/>
            </w:tcBorders>
          </w:tcPr>
          <w:p w:rsidR="001A4968" w:rsidRDefault="001A4968">
            <w:pPr>
              <w:pStyle w:val="ConsPlusNormal"/>
            </w:pPr>
            <w:r>
              <w:t xml:space="preserve">23. Деревня </w:t>
            </w:r>
            <w:proofErr w:type="spellStart"/>
            <w:r>
              <w:t>Коростелево</w:t>
            </w:r>
            <w:proofErr w:type="spellEnd"/>
          </w:p>
        </w:tc>
      </w:tr>
      <w:tr w:rsidR="001A4968">
        <w:tc>
          <w:tcPr>
            <w:tcW w:w="9071" w:type="dxa"/>
            <w:tcBorders>
              <w:top w:val="nil"/>
              <w:left w:val="nil"/>
              <w:bottom w:val="nil"/>
              <w:right w:val="nil"/>
            </w:tcBorders>
          </w:tcPr>
          <w:p w:rsidR="001A4968" w:rsidRDefault="001A4968">
            <w:pPr>
              <w:pStyle w:val="ConsPlusNormal"/>
            </w:pPr>
            <w:r>
              <w:t xml:space="preserve">24. Деревня </w:t>
            </w:r>
            <w:proofErr w:type="spellStart"/>
            <w:r>
              <w:t>Бобровники</w:t>
            </w:r>
            <w:proofErr w:type="spellEnd"/>
          </w:p>
        </w:tc>
      </w:tr>
      <w:tr w:rsidR="001A4968">
        <w:tc>
          <w:tcPr>
            <w:tcW w:w="9071" w:type="dxa"/>
            <w:tcBorders>
              <w:top w:val="nil"/>
              <w:left w:val="nil"/>
              <w:bottom w:val="nil"/>
              <w:right w:val="nil"/>
            </w:tcBorders>
          </w:tcPr>
          <w:p w:rsidR="001A4968" w:rsidRDefault="001A4968">
            <w:pPr>
              <w:pStyle w:val="ConsPlusNormal"/>
            </w:pPr>
            <w:r>
              <w:t xml:space="preserve">25. Деревня </w:t>
            </w:r>
            <w:proofErr w:type="spellStart"/>
            <w:r>
              <w:t>Гордеево</w:t>
            </w:r>
            <w:proofErr w:type="spellEnd"/>
          </w:p>
        </w:tc>
      </w:tr>
      <w:tr w:rsidR="001A4968">
        <w:tc>
          <w:tcPr>
            <w:tcW w:w="9071" w:type="dxa"/>
            <w:tcBorders>
              <w:top w:val="nil"/>
              <w:left w:val="nil"/>
              <w:bottom w:val="nil"/>
              <w:right w:val="nil"/>
            </w:tcBorders>
          </w:tcPr>
          <w:p w:rsidR="001A4968" w:rsidRDefault="001A4968">
            <w:pPr>
              <w:pStyle w:val="ConsPlusNormal"/>
            </w:pPr>
            <w:r>
              <w:t xml:space="preserve">26. Деревня </w:t>
            </w:r>
            <w:proofErr w:type="spellStart"/>
            <w:r>
              <w:t>Зеленино</w:t>
            </w:r>
            <w:proofErr w:type="spellEnd"/>
          </w:p>
        </w:tc>
      </w:tr>
      <w:tr w:rsidR="001A4968">
        <w:tc>
          <w:tcPr>
            <w:tcW w:w="9071" w:type="dxa"/>
            <w:tcBorders>
              <w:top w:val="nil"/>
              <w:left w:val="nil"/>
              <w:bottom w:val="nil"/>
              <w:right w:val="nil"/>
            </w:tcBorders>
          </w:tcPr>
          <w:p w:rsidR="001A4968" w:rsidRDefault="001A4968">
            <w:pPr>
              <w:pStyle w:val="ConsPlusNormal"/>
            </w:pPr>
            <w:r>
              <w:t xml:space="preserve">27. Деревня </w:t>
            </w:r>
            <w:proofErr w:type="spellStart"/>
            <w:r>
              <w:t>Ищеино</w:t>
            </w:r>
            <w:proofErr w:type="spellEnd"/>
          </w:p>
        </w:tc>
      </w:tr>
      <w:tr w:rsidR="001A4968">
        <w:tc>
          <w:tcPr>
            <w:tcW w:w="9071" w:type="dxa"/>
            <w:tcBorders>
              <w:top w:val="nil"/>
              <w:left w:val="nil"/>
              <w:bottom w:val="nil"/>
              <w:right w:val="nil"/>
            </w:tcBorders>
          </w:tcPr>
          <w:p w:rsidR="001A4968" w:rsidRDefault="001A4968">
            <w:pPr>
              <w:pStyle w:val="ConsPlusNormal"/>
            </w:pPr>
            <w:r>
              <w:t xml:space="preserve">28. Деревня </w:t>
            </w:r>
            <w:proofErr w:type="spellStart"/>
            <w:r>
              <w:t>Межура</w:t>
            </w:r>
            <w:proofErr w:type="spellEnd"/>
          </w:p>
        </w:tc>
      </w:tr>
      <w:tr w:rsidR="001A4968">
        <w:tc>
          <w:tcPr>
            <w:tcW w:w="9071" w:type="dxa"/>
            <w:tcBorders>
              <w:top w:val="nil"/>
              <w:left w:val="nil"/>
              <w:bottom w:val="nil"/>
              <w:right w:val="nil"/>
            </w:tcBorders>
          </w:tcPr>
          <w:p w:rsidR="001A4968" w:rsidRDefault="001A4968">
            <w:pPr>
              <w:pStyle w:val="ConsPlusNormal"/>
            </w:pPr>
            <w:r>
              <w:t xml:space="preserve">29. Деревня </w:t>
            </w:r>
            <w:proofErr w:type="spellStart"/>
            <w:r>
              <w:t>Шувалово</w:t>
            </w:r>
            <w:proofErr w:type="spellEnd"/>
          </w:p>
        </w:tc>
      </w:tr>
      <w:tr w:rsidR="001A4968">
        <w:tc>
          <w:tcPr>
            <w:tcW w:w="9071" w:type="dxa"/>
            <w:tcBorders>
              <w:top w:val="nil"/>
              <w:left w:val="nil"/>
              <w:bottom w:val="nil"/>
              <w:right w:val="nil"/>
            </w:tcBorders>
          </w:tcPr>
          <w:p w:rsidR="001A4968" w:rsidRDefault="001A4968">
            <w:pPr>
              <w:pStyle w:val="ConsPlusNormal"/>
            </w:pPr>
            <w:r>
              <w:t>30. Деревня Борисово</w:t>
            </w:r>
          </w:p>
        </w:tc>
      </w:tr>
      <w:tr w:rsidR="001A4968">
        <w:tc>
          <w:tcPr>
            <w:tcW w:w="9071" w:type="dxa"/>
            <w:tcBorders>
              <w:top w:val="nil"/>
              <w:left w:val="nil"/>
              <w:bottom w:val="nil"/>
              <w:right w:val="nil"/>
            </w:tcBorders>
          </w:tcPr>
          <w:p w:rsidR="001A4968" w:rsidRDefault="001A4968">
            <w:pPr>
              <w:pStyle w:val="ConsPlusNormal"/>
            </w:pPr>
            <w:r>
              <w:t xml:space="preserve">31. Деревня </w:t>
            </w:r>
            <w:proofErr w:type="spellStart"/>
            <w:r>
              <w:t>Гольтяево</w:t>
            </w:r>
            <w:proofErr w:type="spellEnd"/>
          </w:p>
        </w:tc>
      </w:tr>
      <w:tr w:rsidR="001A4968">
        <w:tc>
          <w:tcPr>
            <w:tcW w:w="9071" w:type="dxa"/>
            <w:tcBorders>
              <w:top w:val="nil"/>
              <w:left w:val="nil"/>
              <w:bottom w:val="nil"/>
              <w:right w:val="nil"/>
            </w:tcBorders>
          </w:tcPr>
          <w:p w:rsidR="001A4968" w:rsidRDefault="001A4968">
            <w:pPr>
              <w:pStyle w:val="ConsPlusNormal"/>
            </w:pPr>
            <w:r>
              <w:t>32. Деревня Данилово</w:t>
            </w:r>
          </w:p>
        </w:tc>
      </w:tr>
      <w:tr w:rsidR="001A4968">
        <w:tc>
          <w:tcPr>
            <w:tcW w:w="9071" w:type="dxa"/>
            <w:tcBorders>
              <w:top w:val="nil"/>
              <w:left w:val="nil"/>
              <w:bottom w:val="nil"/>
              <w:right w:val="nil"/>
            </w:tcBorders>
          </w:tcPr>
          <w:p w:rsidR="001A4968" w:rsidRDefault="001A4968">
            <w:pPr>
              <w:pStyle w:val="ConsPlusNormal"/>
            </w:pPr>
            <w:r>
              <w:lastRenderedPageBreak/>
              <w:t xml:space="preserve">33. Деревня </w:t>
            </w:r>
            <w:proofErr w:type="spellStart"/>
            <w:r>
              <w:t>Дылдино</w:t>
            </w:r>
            <w:proofErr w:type="spellEnd"/>
          </w:p>
        </w:tc>
      </w:tr>
      <w:tr w:rsidR="001A4968">
        <w:tc>
          <w:tcPr>
            <w:tcW w:w="9071" w:type="dxa"/>
            <w:tcBorders>
              <w:top w:val="nil"/>
              <w:left w:val="nil"/>
              <w:bottom w:val="nil"/>
              <w:right w:val="nil"/>
            </w:tcBorders>
          </w:tcPr>
          <w:p w:rsidR="001A4968" w:rsidRDefault="001A4968">
            <w:pPr>
              <w:pStyle w:val="ConsPlusNormal"/>
            </w:pPr>
            <w:r>
              <w:t>34. Деревня Марьино</w:t>
            </w:r>
          </w:p>
        </w:tc>
      </w:tr>
      <w:tr w:rsidR="001A4968">
        <w:tc>
          <w:tcPr>
            <w:tcW w:w="9071" w:type="dxa"/>
            <w:tcBorders>
              <w:top w:val="nil"/>
              <w:left w:val="nil"/>
              <w:bottom w:val="nil"/>
              <w:right w:val="nil"/>
            </w:tcBorders>
          </w:tcPr>
          <w:p w:rsidR="001A4968" w:rsidRDefault="001A4968">
            <w:pPr>
              <w:pStyle w:val="ConsPlusNormal"/>
            </w:pPr>
            <w:r>
              <w:t xml:space="preserve">35. Деревня </w:t>
            </w:r>
            <w:proofErr w:type="spellStart"/>
            <w:r>
              <w:t>Рогозино</w:t>
            </w:r>
            <w:proofErr w:type="spellEnd"/>
          </w:p>
        </w:tc>
      </w:tr>
      <w:tr w:rsidR="001A4968">
        <w:tc>
          <w:tcPr>
            <w:tcW w:w="9071" w:type="dxa"/>
            <w:tcBorders>
              <w:top w:val="nil"/>
              <w:left w:val="nil"/>
              <w:bottom w:val="nil"/>
              <w:right w:val="nil"/>
            </w:tcBorders>
          </w:tcPr>
          <w:p w:rsidR="001A4968" w:rsidRDefault="001A4968">
            <w:pPr>
              <w:pStyle w:val="ConsPlusNormal"/>
            </w:pPr>
            <w:r>
              <w:t xml:space="preserve">36. Деревня </w:t>
            </w:r>
            <w:proofErr w:type="spellStart"/>
            <w:r>
              <w:t>Семичево</w:t>
            </w:r>
            <w:proofErr w:type="spellEnd"/>
          </w:p>
        </w:tc>
      </w:tr>
      <w:tr w:rsidR="001A4968">
        <w:tc>
          <w:tcPr>
            <w:tcW w:w="9071" w:type="dxa"/>
            <w:tcBorders>
              <w:top w:val="nil"/>
              <w:left w:val="nil"/>
              <w:bottom w:val="nil"/>
              <w:right w:val="nil"/>
            </w:tcBorders>
          </w:tcPr>
          <w:p w:rsidR="001A4968" w:rsidRDefault="001A4968">
            <w:pPr>
              <w:pStyle w:val="ConsPlusNormal"/>
            </w:pPr>
            <w:r>
              <w:t>37. Деревня Старая</w:t>
            </w:r>
          </w:p>
        </w:tc>
      </w:tr>
      <w:tr w:rsidR="001A4968">
        <w:tc>
          <w:tcPr>
            <w:tcW w:w="9071" w:type="dxa"/>
            <w:tcBorders>
              <w:top w:val="nil"/>
              <w:left w:val="nil"/>
              <w:bottom w:val="nil"/>
              <w:right w:val="nil"/>
            </w:tcBorders>
          </w:tcPr>
          <w:p w:rsidR="001A4968" w:rsidRDefault="001A4968">
            <w:pPr>
              <w:pStyle w:val="ConsPlusNormal"/>
            </w:pPr>
            <w:r>
              <w:t xml:space="preserve">38. Деревня </w:t>
            </w:r>
            <w:proofErr w:type="spellStart"/>
            <w:r>
              <w:t>Федорино</w:t>
            </w:r>
            <w:proofErr w:type="spellEnd"/>
          </w:p>
        </w:tc>
      </w:tr>
      <w:tr w:rsidR="001A4968">
        <w:tc>
          <w:tcPr>
            <w:tcW w:w="9071" w:type="dxa"/>
            <w:tcBorders>
              <w:top w:val="nil"/>
              <w:left w:val="nil"/>
              <w:bottom w:val="nil"/>
              <w:right w:val="nil"/>
            </w:tcBorders>
          </w:tcPr>
          <w:p w:rsidR="001A4968" w:rsidRDefault="001A4968">
            <w:pPr>
              <w:pStyle w:val="ConsPlusNormal"/>
              <w:jc w:val="center"/>
              <w:outlineLvl w:val="1"/>
            </w:pPr>
            <w:r>
              <w:t>Сельское поселение "Село "Совхоз "Боровский"</w:t>
            </w:r>
          </w:p>
        </w:tc>
      </w:tr>
      <w:tr w:rsidR="001A4968">
        <w:tc>
          <w:tcPr>
            <w:tcW w:w="9071" w:type="dxa"/>
            <w:tcBorders>
              <w:top w:val="nil"/>
              <w:left w:val="nil"/>
              <w:bottom w:val="nil"/>
              <w:right w:val="nil"/>
            </w:tcBorders>
          </w:tcPr>
          <w:p w:rsidR="001A4968" w:rsidRDefault="001A4968">
            <w:pPr>
              <w:pStyle w:val="ConsPlusNormal"/>
            </w:pPr>
            <w:r>
              <w:t>1. Село Совхоз "Боровский"</w:t>
            </w:r>
          </w:p>
        </w:tc>
      </w:tr>
      <w:tr w:rsidR="001A4968">
        <w:tc>
          <w:tcPr>
            <w:tcW w:w="9071" w:type="dxa"/>
            <w:tcBorders>
              <w:top w:val="nil"/>
              <w:left w:val="nil"/>
              <w:bottom w:val="nil"/>
              <w:right w:val="nil"/>
            </w:tcBorders>
          </w:tcPr>
          <w:p w:rsidR="001A4968" w:rsidRDefault="001A4968">
            <w:pPr>
              <w:pStyle w:val="ConsPlusNormal"/>
            </w:pPr>
            <w:r>
              <w:t xml:space="preserve">2. Деревня </w:t>
            </w:r>
            <w:proofErr w:type="spellStart"/>
            <w:r>
              <w:t>Бавыкино</w:t>
            </w:r>
            <w:proofErr w:type="spellEnd"/>
          </w:p>
        </w:tc>
      </w:tr>
      <w:tr w:rsidR="001A4968">
        <w:tc>
          <w:tcPr>
            <w:tcW w:w="9071" w:type="dxa"/>
            <w:tcBorders>
              <w:top w:val="nil"/>
              <w:left w:val="nil"/>
              <w:bottom w:val="nil"/>
              <w:right w:val="nil"/>
            </w:tcBorders>
          </w:tcPr>
          <w:p w:rsidR="001A4968" w:rsidRDefault="001A4968">
            <w:pPr>
              <w:pStyle w:val="ConsPlusNormal"/>
            </w:pPr>
            <w:r>
              <w:t xml:space="preserve">3. Деревня </w:t>
            </w:r>
            <w:proofErr w:type="spellStart"/>
            <w:r>
              <w:t>Кабицыно</w:t>
            </w:r>
            <w:proofErr w:type="spellEnd"/>
          </w:p>
        </w:tc>
      </w:tr>
      <w:tr w:rsidR="001A4968">
        <w:tc>
          <w:tcPr>
            <w:tcW w:w="9071" w:type="dxa"/>
            <w:tcBorders>
              <w:top w:val="nil"/>
              <w:left w:val="nil"/>
              <w:bottom w:val="nil"/>
              <w:right w:val="nil"/>
            </w:tcBorders>
          </w:tcPr>
          <w:p w:rsidR="001A4968" w:rsidRDefault="001A4968">
            <w:pPr>
              <w:pStyle w:val="ConsPlusNormal"/>
            </w:pPr>
            <w:r>
              <w:t xml:space="preserve">4. Деревня </w:t>
            </w:r>
            <w:proofErr w:type="spellStart"/>
            <w:r>
              <w:t>Лапшинка</w:t>
            </w:r>
            <w:proofErr w:type="spellEnd"/>
          </w:p>
        </w:tc>
      </w:tr>
      <w:tr w:rsidR="001A4968">
        <w:tc>
          <w:tcPr>
            <w:tcW w:w="9071" w:type="dxa"/>
            <w:tcBorders>
              <w:top w:val="nil"/>
              <w:left w:val="nil"/>
              <w:bottom w:val="nil"/>
              <w:right w:val="nil"/>
            </w:tcBorders>
          </w:tcPr>
          <w:p w:rsidR="001A4968" w:rsidRDefault="001A4968">
            <w:pPr>
              <w:pStyle w:val="ConsPlusNormal"/>
            </w:pPr>
            <w:r>
              <w:t xml:space="preserve">5. Деревня </w:t>
            </w:r>
            <w:proofErr w:type="spellStart"/>
            <w:r>
              <w:t>Маланьино</w:t>
            </w:r>
            <w:proofErr w:type="spellEnd"/>
          </w:p>
        </w:tc>
      </w:tr>
      <w:tr w:rsidR="001A4968">
        <w:tc>
          <w:tcPr>
            <w:tcW w:w="9071" w:type="dxa"/>
            <w:tcBorders>
              <w:top w:val="nil"/>
              <w:left w:val="nil"/>
              <w:bottom w:val="nil"/>
              <w:right w:val="nil"/>
            </w:tcBorders>
          </w:tcPr>
          <w:p w:rsidR="001A4968" w:rsidRDefault="001A4968">
            <w:pPr>
              <w:pStyle w:val="ConsPlusNormal"/>
            </w:pPr>
            <w:r>
              <w:t xml:space="preserve">6. Деревня </w:t>
            </w:r>
            <w:proofErr w:type="spellStart"/>
            <w:r>
              <w:t>Мишково</w:t>
            </w:r>
            <w:proofErr w:type="spellEnd"/>
          </w:p>
        </w:tc>
      </w:tr>
      <w:tr w:rsidR="001A4968">
        <w:tc>
          <w:tcPr>
            <w:tcW w:w="9071" w:type="dxa"/>
            <w:tcBorders>
              <w:top w:val="nil"/>
              <w:left w:val="nil"/>
              <w:bottom w:val="nil"/>
              <w:right w:val="nil"/>
            </w:tcBorders>
          </w:tcPr>
          <w:p w:rsidR="001A4968" w:rsidRDefault="001A4968">
            <w:pPr>
              <w:pStyle w:val="ConsPlusNormal"/>
            </w:pPr>
            <w:r>
              <w:t xml:space="preserve">7. Деревня </w:t>
            </w:r>
            <w:proofErr w:type="spellStart"/>
            <w:r>
              <w:t>Сороковеть</w:t>
            </w:r>
            <w:proofErr w:type="spellEnd"/>
          </w:p>
        </w:tc>
      </w:tr>
      <w:tr w:rsidR="001A4968">
        <w:tc>
          <w:tcPr>
            <w:tcW w:w="9071" w:type="dxa"/>
            <w:tcBorders>
              <w:top w:val="nil"/>
              <w:left w:val="nil"/>
              <w:bottom w:val="nil"/>
              <w:right w:val="nil"/>
            </w:tcBorders>
          </w:tcPr>
          <w:p w:rsidR="001A4968" w:rsidRDefault="001A4968">
            <w:pPr>
              <w:pStyle w:val="ConsPlusNormal"/>
            </w:pPr>
            <w:r>
              <w:t>8. Деревня Подсобное хозяйство</w:t>
            </w:r>
          </w:p>
        </w:tc>
      </w:tr>
      <w:tr w:rsidR="001A4968">
        <w:tc>
          <w:tcPr>
            <w:tcW w:w="9071" w:type="dxa"/>
            <w:tcBorders>
              <w:top w:val="nil"/>
              <w:left w:val="nil"/>
              <w:bottom w:val="nil"/>
              <w:right w:val="nil"/>
            </w:tcBorders>
          </w:tcPr>
          <w:p w:rsidR="001A4968" w:rsidRDefault="001A4968">
            <w:pPr>
              <w:pStyle w:val="ConsPlusNormal"/>
              <w:jc w:val="both"/>
            </w:pPr>
            <w:r>
              <w:t xml:space="preserve">(п. 8 в ред. </w:t>
            </w:r>
            <w:hyperlink r:id="rId156" w:history="1">
              <w:r>
                <w:rPr>
                  <w:color w:val="0000FF"/>
                </w:rPr>
                <w:t>Решения</w:t>
              </w:r>
            </w:hyperlink>
            <w:r>
              <w:t xml:space="preserve"> Районного Собрания МО "Боровский район" от 14.11.2019 N 89)</w:t>
            </w:r>
          </w:p>
        </w:tc>
      </w:tr>
      <w:tr w:rsidR="001A4968">
        <w:tc>
          <w:tcPr>
            <w:tcW w:w="9071" w:type="dxa"/>
            <w:tcBorders>
              <w:top w:val="nil"/>
              <w:left w:val="nil"/>
              <w:bottom w:val="nil"/>
              <w:right w:val="nil"/>
            </w:tcBorders>
          </w:tcPr>
          <w:p w:rsidR="001A4968" w:rsidRDefault="001A4968">
            <w:pPr>
              <w:pStyle w:val="ConsPlusNormal"/>
            </w:pPr>
            <w:r>
              <w:t xml:space="preserve">9. Деревня </w:t>
            </w:r>
            <w:proofErr w:type="spellStart"/>
            <w:r>
              <w:t>Тимашово</w:t>
            </w:r>
            <w:proofErr w:type="spellEnd"/>
          </w:p>
        </w:tc>
      </w:tr>
      <w:tr w:rsidR="001A4968">
        <w:tc>
          <w:tcPr>
            <w:tcW w:w="9071" w:type="dxa"/>
            <w:tcBorders>
              <w:top w:val="nil"/>
              <w:left w:val="nil"/>
              <w:bottom w:val="nil"/>
              <w:right w:val="nil"/>
            </w:tcBorders>
          </w:tcPr>
          <w:p w:rsidR="001A4968" w:rsidRDefault="001A4968">
            <w:pPr>
              <w:pStyle w:val="ConsPlusNormal"/>
            </w:pPr>
            <w:r>
              <w:t xml:space="preserve">10. Деревня </w:t>
            </w:r>
            <w:proofErr w:type="spellStart"/>
            <w:r>
              <w:t>Трубицыно</w:t>
            </w:r>
            <w:proofErr w:type="spellEnd"/>
          </w:p>
        </w:tc>
      </w:tr>
      <w:tr w:rsidR="001A4968">
        <w:tc>
          <w:tcPr>
            <w:tcW w:w="9071" w:type="dxa"/>
            <w:tcBorders>
              <w:top w:val="nil"/>
              <w:left w:val="nil"/>
              <w:bottom w:val="nil"/>
              <w:right w:val="nil"/>
            </w:tcBorders>
          </w:tcPr>
          <w:p w:rsidR="001A4968" w:rsidRDefault="001A4968">
            <w:pPr>
              <w:pStyle w:val="ConsPlusNormal"/>
              <w:jc w:val="both"/>
            </w:pPr>
            <w:r>
              <w:t xml:space="preserve">11. Исключен. - </w:t>
            </w:r>
            <w:hyperlink r:id="rId157" w:history="1">
              <w:r>
                <w:rPr>
                  <w:color w:val="0000FF"/>
                </w:rPr>
                <w:t>Решение</w:t>
              </w:r>
            </w:hyperlink>
            <w:r>
              <w:t xml:space="preserve"> Районного Собрания МО "Боровский район" от 14.11.2019 N 89.</w:t>
            </w:r>
          </w:p>
        </w:tc>
      </w:tr>
      <w:tr w:rsidR="001A4968">
        <w:tc>
          <w:tcPr>
            <w:tcW w:w="9071" w:type="dxa"/>
            <w:tcBorders>
              <w:top w:val="nil"/>
              <w:left w:val="nil"/>
              <w:bottom w:val="nil"/>
              <w:right w:val="nil"/>
            </w:tcBorders>
          </w:tcPr>
          <w:p w:rsidR="001A4968" w:rsidRDefault="001A4968">
            <w:pPr>
              <w:pStyle w:val="ConsPlusNormal"/>
            </w:pPr>
            <w:r>
              <w:t xml:space="preserve">12. Деревня </w:t>
            </w:r>
            <w:proofErr w:type="spellStart"/>
            <w:r>
              <w:t>Комлево</w:t>
            </w:r>
            <w:proofErr w:type="spellEnd"/>
          </w:p>
        </w:tc>
      </w:tr>
      <w:tr w:rsidR="001A4968">
        <w:tc>
          <w:tcPr>
            <w:tcW w:w="9071" w:type="dxa"/>
            <w:tcBorders>
              <w:top w:val="nil"/>
              <w:left w:val="nil"/>
              <w:bottom w:val="nil"/>
              <w:right w:val="nil"/>
            </w:tcBorders>
          </w:tcPr>
          <w:p w:rsidR="001A4968" w:rsidRDefault="001A4968">
            <w:pPr>
              <w:pStyle w:val="ConsPlusNormal"/>
            </w:pPr>
            <w:r>
              <w:t xml:space="preserve">13. Деревня </w:t>
            </w:r>
            <w:proofErr w:type="spellStart"/>
            <w:r>
              <w:t>Акулово</w:t>
            </w:r>
            <w:proofErr w:type="spellEnd"/>
          </w:p>
        </w:tc>
      </w:tr>
      <w:tr w:rsidR="001A4968">
        <w:tc>
          <w:tcPr>
            <w:tcW w:w="9071" w:type="dxa"/>
            <w:tcBorders>
              <w:top w:val="nil"/>
              <w:left w:val="nil"/>
              <w:bottom w:val="nil"/>
              <w:right w:val="nil"/>
            </w:tcBorders>
          </w:tcPr>
          <w:p w:rsidR="001A4968" w:rsidRDefault="001A4968">
            <w:pPr>
              <w:pStyle w:val="ConsPlusNormal"/>
            </w:pPr>
            <w:r>
              <w:t xml:space="preserve">14. Деревня </w:t>
            </w:r>
            <w:proofErr w:type="spellStart"/>
            <w:r>
              <w:t>Кириллово</w:t>
            </w:r>
            <w:proofErr w:type="spellEnd"/>
          </w:p>
        </w:tc>
      </w:tr>
      <w:tr w:rsidR="001A4968">
        <w:tc>
          <w:tcPr>
            <w:tcW w:w="9071" w:type="dxa"/>
            <w:tcBorders>
              <w:top w:val="nil"/>
              <w:left w:val="nil"/>
              <w:bottom w:val="nil"/>
              <w:right w:val="nil"/>
            </w:tcBorders>
          </w:tcPr>
          <w:p w:rsidR="001A4968" w:rsidRDefault="001A4968">
            <w:pPr>
              <w:pStyle w:val="ConsPlusNormal"/>
            </w:pPr>
            <w:r>
              <w:t>15. Деревня Николаевка</w:t>
            </w:r>
          </w:p>
        </w:tc>
      </w:tr>
      <w:tr w:rsidR="001A4968">
        <w:tc>
          <w:tcPr>
            <w:tcW w:w="9071" w:type="dxa"/>
            <w:tcBorders>
              <w:top w:val="nil"/>
              <w:left w:val="nil"/>
              <w:bottom w:val="nil"/>
              <w:right w:val="nil"/>
            </w:tcBorders>
          </w:tcPr>
          <w:p w:rsidR="001A4968" w:rsidRDefault="001A4968">
            <w:pPr>
              <w:pStyle w:val="ConsPlusNormal"/>
            </w:pPr>
            <w:r>
              <w:t xml:space="preserve">16. Деревня </w:t>
            </w:r>
            <w:proofErr w:type="spellStart"/>
            <w:r>
              <w:t>Уваровское</w:t>
            </w:r>
            <w:proofErr w:type="spellEnd"/>
          </w:p>
        </w:tc>
      </w:tr>
      <w:tr w:rsidR="001A4968">
        <w:tc>
          <w:tcPr>
            <w:tcW w:w="9071" w:type="dxa"/>
            <w:tcBorders>
              <w:top w:val="nil"/>
              <w:left w:val="nil"/>
              <w:bottom w:val="nil"/>
              <w:right w:val="nil"/>
            </w:tcBorders>
          </w:tcPr>
          <w:p w:rsidR="001A4968" w:rsidRDefault="001A4968">
            <w:pPr>
              <w:pStyle w:val="ConsPlusNormal"/>
              <w:jc w:val="center"/>
              <w:outlineLvl w:val="1"/>
            </w:pPr>
            <w:r>
              <w:t xml:space="preserve">Сельское поселение "Деревня </w:t>
            </w:r>
            <w:proofErr w:type="spellStart"/>
            <w:r>
              <w:t>Кривское</w:t>
            </w:r>
            <w:proofErr w:type="spellEnd"/>
            <w:r>
              <w:t>"</w:t>
            </w:r>
          </w:p>
        </w:tc>
      </w:tr>
      <w:tr w:rsidR="001A4968">
        <w:tc>
          <w:tcPr>
            <w:tcW w:w="9071" w:type="dxa"/>
            <w:tcBorders>
              <w:top w:val="nil"/>
              <w:left w:val="nil"/>
              <w:bottom w:val="nil"/>
              <w:right w:val="nil"/>
            </w:tcBorders>
          </w:tcPr>
          <w:p w:rsidR="001A4968" w:rsidRDefault="001A4968">
            <w:pPr>
              <w:pStyle w:val="ConsPlusNormal"/>
            </w:pPr>
            <w:r>
              <w:t xml:space="preserve">1. Деревня </w:t>
            </w:r>
            <w:proofErr w:type="spellStart"/>
            <w:r>
              <w:t>Кривское</w:t>
            </w:r>
            <w:proofErr w:type="spellEnd"/>
          </w:p>
        </w:tc>
      </w:tr>
      <w:tr w:rsidR="001A4968">
        <w:tc>
          <w:tcPr>
            <w:tcW w:w="9071" w:type="dxa"/>
            <w:tcBorders>
              <w:top w:val="nil"/>
              <w:left w:val="nil"/>
              <w:bottom w:val="nil"/>
              <w:right w:val="nil"/>
            </w:tcBorders>
          </w:tcPr>
          <w:p w:rsidR="001A4968" w:rsidRDefault="001A4968">
            <w:pPr>
              <w:pStyle w:val="ConsPlusNormal"/>
            </w:pPr>
            <w:r>
              <w:t xml:space="preserve">2. Деревня </w:t>
            </w:r>
            <w:proofErr w:type="spellStart"/>
            <w:r>
              <w:t>Вашутино</w:t>
            </w:r>
            <w:proofErr w:type="spellEnd"/>
          </w:p>
        </w:tc>
      </w:tr>
      <w:tr w:rsidR="001A4968">
        <w:tc>
          <w:tcPr>
            <w:tcW w:w="9071" w:type="dxa"/>
            <w:tcBorders>
              <w:top w:val="nil"/>
              <w:left w:val="nil"/>
              <w:bottom w:val="nil"/>
              <w:right w:val="nil"/>
            </w:tcBorders>
          </w:tcPr>
          <w:p w:rsidR="001A4968" w:rsidRDefault="001A4968">
            <w:pPr>
              <w:pStyle w:val="ConsPlusNormal"/>
            </w:pPr>
            <w:r>
              <w:t>3. Деревня Городня</w:t>
            </w:r>
          </w:p>
        </w:tc>
      </w:tr>
      <w:tr w:rsidR="001A4968">
        <w:tc>
          <w:tcPr>
            <w:tcW w:w="9071" w:type="dxa"/>
            <w:tcBorders>
              <w:top w:val="nil"/>
              <w:left w:val="nil"/>
              <w:bottom w:val="nil"/>
              <w:right w:val="nil"/>
            </w:tcBorders>
          </w:tcPr>
          <w:p w:rsidR="001A4968" w:rsidRDefault="001A4968">
            <w:pPr>
              <w:pStyle w:val="ConsPlusNormal"/>
            </w:pPr>
            <w:r>
              <w:t>4. Деревня Заречье</w:t>
            </w:r>
          </w:p>
        </w:tc>
      </w:tr>
      <w:tr w:rsidR="001A4968">
        <w:tc>
          <w:tcPr>
            <w:tcW w:w="9071" w:type="dxa"/>
            <w:tcBorders>
              <w:top w:val="nil"/>
              <w:left w:val="nil"/>
              <w:bottom w:val="nil"/>
              <w:right w:val="nil"/>
            </w:tcBorders>
          </w:tcPr>
          <w:p w:rsidR="001A4968" w:rsidRDefault="001A4968">
            <w:pPr>
              <w:pStyle w:val="ConsPlusNormal"/>
            </w:pPr>
            <w:r>
              <w:t>5. Деревня Ивановское</w:t>
            </w:r>
          </w:p>
        </w:tc>
      </w:tr>
      <w:tr w:rsidR="001A4968">
        <w:tc>
          <w:tcPr>
            <w:tcW w:w="9071" w:type="dxa"/>
            <w:tcBorders>
              <w:top w:val="nil"/>
              <w:left w:val="nil"/>
              <w:bottom w:val="nil"/>
              <w:right w:val="nil"/>
            </w:tcBorders>
          </w:tcPr>
          <w:p w:rsidR="001A4968" w:rsidRDefault="001A4968">
            <w:pPr>
              <w:pStyle w:val="ConsPlusNormal"/>
            </w:pPr>
            <w:r>
              <w:lastRenderedPageBreak/>
              <w:t xml:space="preserve">6. Деревня </w:t>
            </w:r>
            <w:proofErr w:type="spellStart"/>
            <w:r>
              <w:t>Климовское</w:t>
            </w:r>
            <w:proofErr w:type="spellEnd"/>
          </w:p>
        </w:tc>
      </w:tr>
      <w:tr w:rsidR="001A4968">
        <w:tc>
          <w:tcPr>
            <w:tcW w:w="9071" w:type="dxa"/>
            <w:tcBorders>
              <w:top w:val="nil"/>
              <w:left w:val="nil"/>
              <w:bottom w:val="nil"/>
              <w:right w:val="nil"/>
            </w:tcBorders>
          </w:tcPr>
          <w:p w:rsidR="001A4968" w:rsidRDefault="001A4968">
            <w:pPr>
              <w:pStyle w:val="ConsPlusNormal"/>
            </w:pPr>
            <w:r>
              <w:t xml:space="preserve">7. Деревня </w:t>
            </w:r>
            <w:proofErr w:type="spellStart"/>
            <w:r>
              <w:t>Машково</w:t>
            </w:r>
            <w:proofErr w:type="spellEnd"/>
          </w:p>
        </w:tc>
      </w:tr>
      <w:tr w:rsidR="001A4968">
        <w:tc>
          <w:tcPr>
            <w:tcW w:w="9071" w:type="dxa"/>
            <w:tcBorders>
              <w:top w:val="nil"/>
              <w:left w:val="nil"/>
              <w:bottom w:val="nil"/>
              <w:right w:val="nil"/>
            </w:tcBorders>
          </w:tcPr>
          <w:p w:rsidR="001A4968" w:rsidRDefault="001A4968">
            <w:pPr>
              <w:pStyle w:val="ConsPlusNormal"/>
            </w:pPr>
            <w:r>
              <w:t xml:space="preserve">8. Деревня </w:t>
            </w:r>
            <w:proofErr w:type="spellStart"/>
            <w:r>
              <w:t>Новомихайловское</w:t>
            </w:r>
            <w:proofErr w:type="spellEnd"/>
          </w:p>
        </w:tc>
      </w:tr>
      <w:tr w:rsidR="001A4968">
        <w:tc>
          <w:tcPr>
            <w:tcW w:w="9071" w:type="dxa"/>
            <w:tcBorders>
              <w:top w:val="nil"/>
              <w:left w:val="nil"/>
              <w:bottom w:val="nil"/>
              <w:right w:val="nil"/>
            </w:tcBorders>
          </w:tcPr>
          <w:p w:rsidR="001A4968" w:rsidRDefault="001A4968">
            <w:pPr>
              <w:pStyle w:val="ConsPlusNormal"/>
            </w:pPr>
            <w:r>
              <w:t xml:space="preserve">9. Деревня </w:t>
            </w:r>
            <w:proofErr w:type="spellStart"/>
            <w:r>
              <w:t>Писково</w:t>
            </w:r>
            <w:proofErr w:type="spellEnd"/>
          </w:p>
        </w:tc>
      </w:tr>
      <w:tr w:rsidR="001A4968">
        <w:tc>
          <w:tcPr>
            <w:tcW w:w="9071" w:type="dxa"/>
            <w:tcBorders>
              <w:top w:val="nil"/>
              <w:left w:val="nil"/>
              <w:bottom w:val="nil"/>
              <w:right w:val="nil"/>
            </w:tcBorders>
          </w:tcPr>
          <w:p w:rsidR="001A4968" w:rsidRDefault="001A4968">
            <w:pPr>
              <w:pStyle w:val="ConsPlusNormal"/>
            </w:pPr>
            <w:r>
              <w:t xml:space="preserve">10. Деревня </w:t>
            </w:r>
            <w:proofErr w:type="spellStart"/>
            <w:r>
              <w:t>Фатеево</w:t>
            </w:r>
            <w:proofErr w:type="spellEnd"/>
          </w:p>
        </w:tc>
      </w:tr>
      <w:tr w:rsidR="001A4968">
        <w:tc>
          <w:tcPr>
            <w:tcW w:w="9071" w:type="dxa"/>
            <w:tcBorders>
              <w:top w:val="nil"/>
              <w:left w:val="nil"/>
              <w:bottom w:val="nil"/>
              <w:right w:val="nil"/>
            </w:tcBorders>
          </w:tcPr>
          <w:p w:rsidR="001A4968" w:rsidRDefault="001A4968">
            <w:pPr>
              <w:pStyle w:val="ConsPlusNormal"/>
            </w:pPr>
            <w:r>
              <w:t>11. Деревня Шемякино</w:t>
            </w:r>
          </w:p>
        </w:tc>
      </w:tr>
      <w:tr w:rsidR="001A4968">
        <w:tc>
          <w:tcPr>
            <w:tcW w:w="9071" w:type="dxa"/>
            <w:tcBorders>
              <w:top w:val="nil"/>
              <w:left w:val="nil"/>
              <w:bottom w:val="nil"/>
              <w:right w:val="nil"/>
            </w:tcBorders>
          </w:tcPr>
          <w:p w:rsidR="001A4968" w:rsidRDefault="001A4968">
            <w:pPr>
              <w:pStyle w:val="ConsPlusNormal"/>
              <w:jc w:val="center"/>
              <w:outlineLvl w:val="1"/>
            </w:pPr>
            <w:r>
              <w:t xml:space="preserve">Сельское поселение "Село </w:t>
            </w:r>
            <w:proofErr w:type="spellStart"/>
            <w:r>
              <w:t>Ворсино</w:t>
            </w:r>
            <w:proofErr w:type="spellEnd"/>
            <w:r>
              <w:t>"</w:t>
            </w:r>
          </w:p>
        </w:tc>
      </w:tr>
      <w:tr w:rsidR="001A4968">
        <w:tc>
          <w:tcPr>
            <w:tcW w:w="9071" w:type="dxa"/>
            <w:tcBorders>
              <w:top w:val="nil"/>
              <w:left w:val="nil"/>
              <w:bottom w:val="nil"/>
              <w:right w:val="nil"/>
            </w:tcBorders>
          </w:tcPr>
          <w:p w:rsidR="001A4968" w:rsidRDefault="001A4968">
            <w:pPr>
              <w:pStyle w:val="ConsPlusNormal"/>
            </w:pPr>
            <w:r>
              <w:t xml:space="preserve">1. Село </w:t>
            </w:r>
            <w:proofErr w:type="spellStart"/>
            <w:r>
              <w:t>Ворсино</w:t>
            </w:r>
            <w:proofErr w:type="spellEnd"/>
          </w:p>
        </w:tc>
      </w:tr>
      <w:tr w:rsidR="001A4968">
        <w:tc>
          <w:tcPr>
            <w:tcW w:w="9071" w:type="dxa"/>
            <w:tcBorders>
              <w:top w:val="nil"/>
              <w:left w:val="nil"/>
              <w:bottom w:val="nil"/>
              <w:right w:val="nil"/>
            </w:tcBorders>
          </w:tcPr>
          <w:p w:rsidR="001A4968" w:rsidRDefault="001A4968">
            <w:pPr>
              <w:pStyle w:val="ConsPlusNormal"/>
            </w:pPr>
            <w:r>
              <w:t xml:space="preserve">2. Деревня </w:t>
            </w:r>
            <w:proofErr w:type="spellStart"/>
            <w:r>
              <w:t>Аристово</w:t>
            </w:r>
            <w:proofErr w:type="spellEnd"/>
          </w:p>
        </w:tc>
      </w:tr>
      <w:tr w:rsidR="001A4968">
        <w:tc>
          <w:tcPr>
            <w:tcW w:w="9071" w:type="dxa"/>
            <w:tcBorders>
              <w:top w:val="nil"/>
              <w:left w:val="nil"/>
              <w:bottom w:val="nil"/>
              <w:right w:val="nil"/>
            </w:tcBorders>
          </w:tcPr>
          <w:p w:rsidR="001A4968" w:rsidRDefault="001A4968">
            <w:pPr>
              <w:pStyle w:val="ConsPlusNormal"/>
            </w:pPr>
            <w:r>
              <w:t xml:space="preserve">3. Железнодорожная станция </w:t>
            </w:r>
            <w:proofErr w:type="spellStart"/>
            <w:r>
              <w:t>Ворсино</w:t>
            </w:r>
            <w:proofErr w:type="spellEnd"/>
          </w:p>
        </w:tc>
      </w:tr>
      <w:tr w:rsidR="001A4968">
        <w:tc>
          <w:tcPr>
            <w:tcW w:w="9071" w:type="dxa"/>
            <w:tcBorders>
              <w:top w:val="nil"/>
              <w:left w:val="nil"/>
              <w:bottom w:val="nil"/>
              <w:right w:val="nil"/>
            </w:tcBorders>
          </w:tcPr>
          <w:p w:rsidR="001A4968" w:rsidRDefault="001A4968">
            <w:pPr>
              <w:pStyle w:val="ConsPlusNormal"/>
            </w:pPr>
            <w:r>
              <w:t xml:space="preserve">4. Деревня </w:t>
            </w:r>
            <w:proofErr w:type="spellStart"/>
            <w:r>
              <w:t>Денисово</w:t>
            </w:r>
            <w:proofErr w:type="spellEnd"/>
          </w:p>
        </w:tc>
      </w:tr>
      <w:tr w:rsidR="001A4968">
        <w:tc>
          <w:tcPr>
            <w:tcW w:w="9071" w:type="dxa"/>
            <w:tcBorders>
              <w:top w:val="nil"/>
              <w:left w:val="nil"/>
              <w:bottom w:val="nil"/>
              <w:right w:val="nil"/>
            </w:tcBorders>
          </w:tcPr>
          <w:p w:rsidR="001A4968" w:rsidRDefault="001A4968">
            <w:pPr>
              <w:pStyle w:val="ConsPlusNormal"/>
            </w:pPr>
            <w:r>
              <w:t>5. Деревня Добрино</w:t>
            </w:r>
          </w:p>
        </w:tc>
      </w:tr>
      <w:tr w:rsidR="001A4968">
        <w:tc>
          <w:tcPr>
            <w:tcW w:w="9071" w:type="dxa"/>
            <w:tcBorders>
              <w:top w:val="nil"/>
              <w:left w:val="nil"/>
              <w:bottom w:val="nil"/>
              <w:right w:val="nil"/>
            </w:tcBorders>
          </w:tcPr>
          <w:p w:rsidR="001A4968" w:rsidRDefault="001A4968">
            <w:pPr>
              <w:pStyle w:val="ConsPlusNormal"/>
            </w:pPr>
            <w:r>
              <w:t xml:space="preserve">6. Деревня </w:t>
            </w:r>
            <w:proofErr w:type="spellStart"/>
            <w:r>
              <w:t>Ивакино</w:t>
            </w:r>
            <w:proofErr w:type="spellEnd"/>
          </w:p>
        </w:tc>
      </w:tr>
      <w:tr w:rsidR="001A4968">
        <w:tc>
          <w:tcPr>
            <w:tcW w:w="9071" w:type="dxa"/>
            <w:tcBorders>
              <w:top w:val="nil"/>
              <w:left w:val="nil"/>
              <w:bottom w:val="nil"/>
              <w:right w:val="nil"/>
            </w:tcBorders>
          </w:tcPr>
          <w:p w:rsidR="001A4968" w:rsidRDefault="001A4968">
            <w:pPr>
              <w:pStyle w:val="ConsPlusNormal"/>
            </w:pPr>
            <w:r>
              <w:t xml:space="preserve">7. Деревня </w:t>
            </w:r>
            <w:proofErr w:type="spellStart"/>
            <w:r>
              <w:t>Иклинское</w:t>
            </w:r>
            <w:proofErr w:type="spellEnd"/>
          </w:p>
        </w:tc>
      </w:tr>
      <w:tr w:rsidR="001A4968">
        <w:tc>
          <w:tcPr>
            <w:tcW w:w="9071" w:type="dxa"/>
            <w:tcBorders>
              <w:top w:val="nil"/>
              <w:left w:val="nil"/>
              <w:bottom w:val="nil"/>
              <w:right w:val="nil"/>
            </w:tcBorders>
          </w:tcPr>
          <w:p w:rsidR="001A4968" w:rsidRDefault="001A4968">
            <w:pPr>
              <w:pStyle w:val="ConsPlusNormal"/>
            </w:pPr>
            <w:r>
              <w:t xml:space="preserve">8. Деревня </w:t>
            </w:r>
            <w:proofErr w:type="spellStart"/>
            <w:r>
              <w:t>Киселево</w:t>
            </w:r>
            <w:proofErr w:type="spellEnd"/>
          </w:p>
        </w:tc>
      </w:tr>
      <w:tr w:rsidR="001A4968">
        <w:tc>
          <w:tcPr>
            <w:tcW w:w="9071" w:type="dxa"/>
            <w:tcBorders>
              <w:top w:val="nil"/>
              <w:left w:val="nil"/>
              <w:bottom w:val="nil"/>
              <w:right w:val="nil"/>
            </w:tcBorders>
          </w:tcPr>
          <w:p w:rsidR="001A4968" w:rsidRDefault="001A4968">
            <w:pPr>
              <w:pStyle w:val="ConsPlusNormal"/>
            </w:pPr>
            <w:r>
              <w:t xml:space="preserve">9. Деревня </w:t>
            </w:r>
            <w:proofErr w:type="spellStart"/>
            <w:r>
              <w:t>Климкино</w:t>
            </w:r>
            <w:proofErr w:type="spellEnd"/>
          </w:p>
        </w:tc>
      </w:tr>
      <w:tr w:rsidR="001A4968">
        <w:tc>
          <w:tcPr>
            <w:tcW w:w="9071" w:type="dxa"/>
            <w:tcBorders>
              <w:top w:val="nil"/>
              <w:left w:val="nil"/>
              <w:bottom w:val="nil"/>
              <w:right w:val="nil"/>
            </w:tcBorders>
          </w:tcPr>
          <w:p w:rsidR="001A4968" w:rsidRDefault="001A4968">
            <w:pPr>
              <w:pStyle w:val="ConsPlusNormal"/>
            </w:pPr>
            <w:r>
              <w:t xml:space="preserve">10. Деревня </w:t>
            </w:r>
            <w:proofErr w:type="spellStart"/>
            <w:r>
              <w:t>Коряково</w:t>
            </w:r>
            <w:proofErr w:type="spellEnd"/>
          </w:p>
        </w:tc>
      </w:tr>
      <w:tr w:rsidR="001A4968">
        <w:tc>
          <w:tcPr>
            <w:tcW w:w="9071" w:type="dxa"/>
            <w:tcBorders>
              <w:top w:val="nil"/>
              <w:left w:val="nil"/>
              <w:bottom w:val="nil"/>
              <w:right w:val="nil"/>
            </w:tcBorders>
          </w:tcPr>
          <w:p w:rsidR="001A4968" w:rsidRDefault="001A4968">
            <w:pPr>
              <w:pStyle w:val="ConsPlusNormal"/>
            </w:pPr>
            <w:r>
              <w:t>11. Деревня Кочетовка</w:t>
            </w:r>
          </w:p>
        </w:tc>
      </w:tr>
      <w:tr w:rsidR="001A4968">
        <w:tc>
          <w:tcPr>
            <w:tcW w:w="9071" w:type="dxa"/>
            <w:tcBorders>
              <w:top w:val="nil"/>
              <w:left w:val="nil"/>
              <w:bottom w:val="nil"/>
              <w:right w:val="nil"/>
            </w:tcBorders>
          </w:tcPr>
          <w:p w:rsidR="001A4968" w:rsidRDefault="001A4968">
            <w:pPr>
              <w:pStyle w:val="ConsPlusNormal"/>
            </w:pPr>
            <w:r>
              <w:t xml:space="preserve">12. Деревня </w:t>
            </w:r>
            <w:proofErr w:type="spellStart"/>
            <w:r>
              <w:t>Курьяново</w:t>
            </w:r>
            <w:proofErr w:type="spellEnd"/>
          </w:p>
        </w:tc>
      </w:tr>
      <w:tr w:rsidR="001A4968">
        <w:tc>
          <w:tcPr>
            <w:tcW w:w="9071" w:type="dxa"/>
            <w:tcBorders>
              <w:top w:val="nil"/>
              <w:left w:val="nil"/>
              <w:bottom w:val="nil"/>
              <w:right w:val="nil"/>
            </w:tcBorders>
          </w:tcPr>
          <w:p w:rsidR="001A4968" w:rsidRDefault="001A4968">
            <w:pPr>
              <w:pStyle w:val="ConsPlusNormal"/>
            </w:pPr>
            <w:r>
              <w:t>13. Деревня Павлово</w:t>
            </w:r>
          </w:p>
        </w:tc>
      </w:tr>
      <w:tr w:rsidR="001A4968">
        <w:tc>
          <w:tcPr>
            <w:tcW w:w="9071" w:type="dxa"/>
            <w:tcBorders>
              <w:top w:val="nil"/>
              <w:left w:val="nil"/>
              <w:bottom w:val="nil"/>
              <w:right w:val="nil"/>
            </w:tcBorders>
          </w:tcPr>
          <w:p w:rsidR="001A4968" w:rsidRDefault="001A4968">
            <w:pPr>
              <w:pStyle w:val="ConsPlusNormal"/>
            </w:pPr>
            <w:r>
              <w:t xml:space="preserve">14. Деревня </w:t>
            </w:r>
            <w:proofErr w:type="spellStart"/>
            <w:r>
              <w:t>Пекино</w:t>
            </w:r>
            <w:proofErr w:type="spellEnd"/>
          </w:p>
        </w:tc>
      </w:tr>
      <w:tr w:rsidR="001A4968">
        <w:tc>
          <w:tcPr>
            <w:tcW w:w="9071" w:type="dxa"/>
            <w:tcBorders>
              <w:top w:val="nil"/>
              <w:left w:val="nil"/>
              <w:bottom w:val="nil"/>
              <w:right w:val="nil"/>
            </w:tcBorders>
          </w:tcPr>
          <w:p w:rsidR="001A4968" w:rsidRDefault="001A4968">
            <w:pPr>
              <w:pStyle w:val="ConsPlusNormal"/>
            </w:pPr>
            <w:r>
              <w:t>15. Деревня Подсобного хозяйства дома отдыха "Балабаново"</w:t>
            </w:r>
          </w:p>
        </w:tc>
      </w:tr>
      <w:tr w:rsidR="001A4968">
        <w:tc>
          <w:tcPr>
            <w:tcW w:w="9071" w:type="dxa"/>
            <w:tcBorders>
              <w:top w:val="nil"/>
              <w:left w:val="nil"/>
              <w:bottom w:val="nil"/>
              <w:right w:val="nil"/>
            </w:tcBorders>
          </w:tcPr>
          <w:p w:rsidR="001A4968" w:rsidRDefault="001A4968">
            <w:pPr>
              <w:pStyle w:val="ConsPlusNormal"/>
            </w:pPr>
            <w:r>
              <w:t>16. Деревня Рогачево</w:t>
            </w:r>
          </w:p>
        </w:tc>
      </w:tr>
      <w:tr w:rsidR="001A4968">
        <w:tc>
          <w:tcPr>
            <w:tcW w:w="9071" w:type="dxa"/>
            <w:tcBorders>
              <w:top w:val="nil"/>
              <w:left w:val="nil"/>
              <w:bottom w:val="nil"/>
              <w:right w:val="nil"/>
            </w:tcBorders>
          </w:tcPr>
          <w:p w:rsidR="001A4968" w:rsidRDefault="001A4968">
            <w:pPr>
              <w:pStyle w:val="ConsPlusNormal"/>
            </w:pPr>
            <w:r>
              <w:t xml:space="preserve">17. Деревня </w:t>
            </w:r>
            <w:proofErr w:type="spellStart"/>
            <w:r>
              <w:t>Старомихайловское</w:t>
            </w:r>
            <w:proofErr w:type="spellEnd"/>
          </w:p>
        </w:tc>
      </w:tr>
      <w:tr w:rsidR="001A4968">
        <w:tc>
          <w:tcPr>
            <w:tcW w:w="9071" w:type="dxa"/>
            <w:tcBorders>
              <w:top w:val="nil"/>
              <w:left w:val="nil"/>
              <w:bottom w:val="nil"/>
              <w:right w:val="nil"/>
            </w:tcBorders>
          </w:tcPr>
          <w:p w:rsidR="001A4968" w:rsidRDefault="001A4968">
            <w:pPr>
              <w:pStyle w:val="ConsPlusNormal"/>
            </w:pPr>
            <w:r>
              <w:t>18. Деревня Шилово</w:t>
            </w:r>
          </w:p>
        </w:tc>
      </w:tr>
      <w:tr w:rsidR="001A4968">
        <w:tc>
          <w:tcPr>
            <w:tcW w:w="9071" w:type="dxa"/>
            <w:tcBorders>
              <w:top w:val="nil"/>
              <w:left w:val="nil"/>
              <w:bottom w:val="nil"/>
              <w:right w:val="nil"/>
            </w:tcBorders>
          </w:tcPr>
          <w:p w:rsidR="001A4968" w:rsidRDefault="001A4968">
            <w:pPr>
              <w:pStyle w:val="ConsPlusNormal"/>
            </w:pPr>
            <w:r>
              <w:t xml:space="preserve">19. Деревня </w:t>
            </w:r>
            <w:proofErr w:type="spellStart"/>
            <w:r>
              <w:t>Никитинское</w:t>
            </w:r>
            <w:proofErr w:type="spellEnd"/>
          </w:p>
        </w:tc>
      </w:tr>
      <w:tr w:rsidR="001A4968">
        <w:tc>
          <w:tcPr>
            <w:tcW w:w="9071" w:type="dxa"/>
            <w:tcBorders>
              <w:top w:val="nil"/>
              <w:left w:val="nil"/>
              <w:bottom w:val="nil"/>
              <w:right w:val="nil"/>
            </w:tcBorders>
          </w:tcPr>
          <w:p w:rsidR="001A4968" w:rsidRDefault="001A4968">
            <w:pPr>
              <w:pStyle w:val="ConsPlusNormal"/>
              <w:jc w:val="center"/>
              <w:outlineLvl w:val="1"/>
            </w:pPr>
            <w:r>
              <w:t xml:space="preserve">Сельское поселение "Деревня </w:t>
            </w:r>
            <w:proofErr w:type="spellStart"/>
            <w:r>
              <w:t>Совьяки</w:t>
            </w:r>
            <w:proofErr w:type="spellEnd"/>
            <w:r>
              <w:t>"</w:t>
            </w:r>
          </w:p>
        </w:tc>
      </w:tr>
      <w:tr w:rsidR="001A4968">
        <w:tc>
          <w:tcPr>
            <w:tcW w:w="9071" w:type="dxa"/>
            <w:tcBorders>
              <w:top w:val="nil"/>
              <w:left w:val="nil"/>
              <w:bottom w:val="nil"/>
              <w:right w:val="nil"/>
            </w:tcBorders>
          </w:tcPr>
          <w:p w:rsidR="001A4968" w:rsidRDefault="001A4968">
            <w:pPr>
              <w:pStyle w:val="ConsPlusNormal"/>
            </w:pPr>
            <w:r>
              <w:t>1. Деревня Митяево</w:t>
            </w:r>
          </w:p>
        </w:tc>
      </w:tr>
      <w:tr w:rsidR="001A4968">
        <w:tc>
          <w:tcPr>
            <w:tcW w:w="9071" w:type="dxa"/>
            <w:tcBorders>
              <w:top w:val="nil"/>
              <w:left w:val="nil"/>
              <w:bottom w:val="nil"/>
              <w:right w:val="nil"/>
            </w:tcBorders>
          </w:tcPr>
          <w:p w:rsidR="001A4968" w:rsidRDefault="001A4968">
            <w:pPr>
              <w:pStyle w:val="ConsPlusNormal"/>
            </w:pPr>
            <w:r>
              <w:t xml:space="preserve">2. Деревня </w:t>
            </w:r>
            <w:proofErr w:type="spellStart"/>
            <w:r>
              <w:t>Атрепьево</w:t>
            </w:r>
            <w:proofErr w:type="spellEnd"/>
          </w:p>
        </w:tc>
      </w:tr>
      <w:tr w:rsidR="001A4968">
        <w:tc>
          <w:tcPr>
            <w:tcW w:w="9071" w:type="dxa"/>
            <w:tcBorders>
              <w:top w:val="nil"/>
              <w:left w:val="nil"/>
              <w:bottom w:val="nil"/>
              <w:right w:val="nil"/>
            </w:tcBorders>
          </w:tcPr>
          <w:p w:rsidR="001A4968" w:rsidRDefault="001A4968">
            <w:pPr>
              <w:pStyle w:val="ConsPlusNormal"/>
            </w:pPr>
            <w:r>
              <w:t xml:space="preserve">3. Деревня </w:t>
            </w:r>
            <w:proofErr w:type="spellStart"/>
            <w:r>
              <w:t>Башкардово</w:t>
            </w:r>
            <w:proofErr w:type="spellEnd"/>
          </w:p>
        </w:tc>
      </w:tr>
      <w:tr w:rsidR="001A4968">
        <w:tc>
          <w:tcPr>
            <w:tcW w:w="9071" w:type="dxa"/>
            <w:tcBorders>
              <w:top w:val="nil"/>
              <w:left w:val="nil"/>
              <w:bottom w:val="nil"/>
              <w:right w:val="nil"/>
            </w:tcBorders>
          </w:tcPr>
          <w:p w:rsidR="001A4968" w:rsidRDefault="001A4968">
            <w:pPr>
              <w:pStyle w:val="ConsPlusNormal"/>
            </w:pPr>
            <w:r>
              <w:lastRenderedPageBreak/>
              <w:t>4. Деревня Ильино</w:t>
            </w:r>
          </w:p>
        </w:tc>
      </w:tr>
      <w:tr w:rsidR="001A4968">
        <w:tc>
          <w:tcPr>
            <w:tcW w:w="9071" w:type="dxa"/>
            <w:tcBorders>
              <w:top w:val="nil"/>
              <w:left w:val="nil"/>
              <w:bottom w:val="nil"/>
              <w:right w:val="nil"/>
            </w:tcBorders>
          </w:tcPr>
          <w:p w:rsidR="001A4968" w:rsidRDefault="001A4968">
            <w:pPr>
              <w:pStyle w:val="ConsPlusNormal"/>
            </w:pPr>
            <w:r>
              <w:t xml:space="preserve">5. Деревня </w:t>
            </w:r>
            <w:proofErr w:type="spellStart"/>
            <w:r>
              <w:t>Козельское</w:t>
            </w:r>
            <w:proofErr w:type="spellEnd"/>
          </w:p>
        </w:tc>
      </w:tr>
      <w:tr w:rsidR="001A4968">
        <w:tc>
          <w:tcPr>
            <w:tcW w:w="9071" w:type="dxa"/>
            <w:tcBorders>
              <w:top w:val="nil"/>
              <w:left w:val="nil"/>
              <w:bottom w:val="nil"/>
              <w:right w:val="nil"/>
            </w:tcBorders>
          </w:tcPr>
          <w:p w:rsidR="001A4968" w:rsidRDefault="001A4968">
            <w:pPr>
              <w:pStyle w:val="ConsPlusNormal"/>
            </w:pPr>
            <w:r>
              <w:t>6. Деревня Колодкино</w:t>
            </w:r>
          </w:p>
        </w:tc>
      </w:tr>
      <w:tr w:rsidR="001A4968">
        <w:tc>
          <w:tcPr>
            <w:tcW w:w="9071" w:type="dxa"/>
            <w:tcBorders>
              <w:top w:val="nil"/>
              <w:left w:val="nil"/>
              <w:bottom w:val="nil"/>
              <w:right w:val="nil"/>
            </w:tcBorders>
          </w:tcPr>
          <w:p w:rsidR="001A4968" w:rsidRDefault="001A4968">
            <w:pPr>
              <w:pStyle w:val="ConsPlusNormal"/>
            </w:pPr>
            <w:r>
              <w:t xml:space="preserve">7. Деревня </w:t>
            </w:r>
            <w:proofErr w:type="spellStart"/>
            <w:r>
              <w:t>Куприно</w:t>
            </w:r>
            <w:proofErr w:type="spellEnd"/>
          </w:p>
        </w:tc>
      </w:tr>
      <w:tr w:rsidR="001A4968">
        <w:tc>
          <w:tcPr>
            <w:tcW w:w="9071" w:type="dxa"/>
            <w:tcBorders>
              <w:top w:val="nil"/>
              <w:left w:val="nil"/>
              <w:bottom w:val="nil"/>
              <w:right w:val="nil"/>
            </w:tcBorders>
          </w:tcPr>
          <w:p w:rsidR="001A4968" w:rsidRDefault="001A4968">
            <w:pPr>
              <w:pStyle w:val="ConsPlusNormal"/>
            </w:pPr>
            <w:r>
              <w:t xml:space="preserve">8. Деревня </w:t>
            </w:r>
            <w:proofErr w:type="spellStart"/>
            <w:r>
              <w:t>Редькино</w:t>
            </w:r>
            <w:proofErr w:type="spellEnd"/>
          </w:p>
        </w:tc>
      </w:tr>
      <w:tr w:rsidR="001A4968">
        <w:tc>
          <w:tcPr>
            <w:tcW w:w="9071" w:type="dxa"/>
            <w:tcBorders>
              <w:top w:val="nil"/>
              <w:left w:val="nil"/>
              <w:bottom w:val="nil"/>
              <w:right w:val="nil"/>
            </w:tcBorders>
          </w:tcPr>
          <w:p w:rsidR="001A4968" w:rsidRDefault="001A4968">
            <w:pPr>
              <w:pStyle w:val="ConsPlusNormal"/>
            </w:pPr>
            <w:r>
              <w:t xml:space="preserve">9. Село </w:t>
            </w:r>
            <w:proofErr w:type="spellStart"/>
            <w:r>
              <w:t>Федотово</w:t>
            </w:r>
            <w:proofErr w:type="spellEnd"/>
          </w:p>
        </w:tc>
      </w:tr>
      <w:tr w:rsidR="001A4968">
        <w:tc>
          <w:tcPr>
            <w:tcW w:w="9071" w:type="dxa"/>
            <w:tcBorders>
              <w:top w:val="nil"/>
              <w:left w:val="nil"/>
              <w:bottom w:val="nil"/>
              <w:right w:val="nil"/>
            </w:tcBorders>
          </w:tcPr>
          <w:p w:rsidR="001A4968" w:rsidRDefault="001A4968">
            <w:pPr>
              <w:pStyle w:val="ConsPlusNormal"/>
            </w:pPr>
            <w:r>
              <w:t xml:space="preserve">10. Деревня </w:t>
            </w:r>
            <w:proofErr w:type="spellStart"/>
            <w:r>
              <w:t>Совьяки</w:t>
            </w:r>
            <w:proofErr w:type="spellEnd"/>
          </w:p>
        </w:tc>
      </w:tr>
      <w:tr w:rsidR="001A4968">
        <w:tc>
          <w:tcPr>
            <w:tcW w:w="9071" w:type="dxa"/>
            <w:tcBorders>
              <w:top w:val="nil"/>
              <w:left w:val="nil"/>
              <w:bottom w:val="nil"/>
              <w:right w:val="nil"/>
            </w:tcBorders>
          </w:tcPr>
          <w:p w:rsidR="001A4968" w:rsidRDefault="001A4968">
            <w:pPr>
              <w:pStyle w:val="ConsPlusNormal"/>
            </w:pPr>
            <w:r>
              <w:t xml:space="preserve">11. Деревня </w:t>
            </w:r>
            <w:proofErr w:type="spellStart"/>
            <w:r>
              <w:t>Аграфенино</w:t>
            </w:r>
            <w:proofErr w:type="spellEnd"/>
          </w:p>
        </w:tc>
      </w:tr>
      <w:tr w:rsidR="001A4968">
        <w:tc>
          <w:tcPr>
            <w:tcW w:w="9071" w:type="dxa"/>
            <w:tcBorders>
              <w:top w:val="nil"/>
              <w:left w:val="nil"/>
              <w:bottom w:val="nil"/>
              <w:right w:val="nil"/>
            </w:tcBorders>
          </w:tcPr>
          <w:p w:rsidR="001A4968" w:rsidRDefault="001A4968">
            <w:pPr>
              <w:pStyle w:val="ConsPlusNormal"/>
            </w:pPr>
            <w:r>
              <w:t>12. Деревня Беницы</w:t>
            </w:r>
          </w:p>
        </w:tc>
      </w:tr>
      <w:tr w:rsidR="001A4968">
        <w:tc>
          <w:tcPr>
            <w:tcW w:w="9071" w:type="dxa"/>
            <w:tcBorders>
              <w:top w:val="nil"/>
              <w:left w:val="nil"/>
              <w:bottom w:val="nil"/>
              <w:right w:val="nil"/>
            </w:tcBorders>
          </w:tcPr>
          <w:p w:rsidR="001A4968" w:rsidRDefault="001A4968">
            <w:pPr>
              <w:pStyle w:val="ConsPlusNormal"/>
            </w:pPr>
            <w:r>
              <w:t xml:space="preserve">13. Деревня </w:t>
            </w:r>
            <w:proofErr w:type="spellStart"/>
            <w:r>
              <w:t>Бердовка</w:t>
            </w:r>
            <w:proofErr w:type="spellEnd"/>
          </w:p>
        </w:tc>
      </w:tr>
      <w:tr w:rsidR="001A4968">
        <w:tc>
          <w:tcPr>
            <w:tcW w:w="9071" w:type="dxa"/>
            <w:tcBorders>
              <w:top w:val="nil"/>
              <w:left w:val="nil"/>
              <w:bottom w:val="nil"/>
              <w:right w:val="nil"/>
            </w:tcBorders>
          </w:tcPr>
          <w:p w:rsidR="001A4968" w:rsidRDefault="001A4968">
            <w:pPr>
              <w:pStyle w:val="ConsPlusNormal"/>
            </w:pPr>
            <w:r>
              <w:t xml:space="preserve">14. Деревня </w:t>
            </w:r>
            <w:proofErr w:type="spellStart"/>
            <w:r>
              <w:t>Бутовка</w:t>
            </w:r>
            <w:proofErr w:type="spellEnd"/>
          </w:p>
        </w:tc>
      </w:tr>
      <w:tr w:rsidR="001A4968">
        <w:tc>
          <w:tcPr>
            <w:tcW w:w="9071" w:type="dxa"/>
            <w:tcBorders>
              <w:top w:val="nil"/>
              <w:left w:val="nil"/>
              <w:bottom w:val="nil"/>
              <w:right w:val="nil"/>
            </w:tcBorders>
          </w:tcPr>
          <w:p w:rsidR="001A4968" w:rsidRDefault="001A4968">
            <w:pPr>
              <w:pStyle w:val="ConsPlusNormal"/>
            </w:pPr>
            <w:r>
              <w:t xml:space="preserve">15. Деревня </w:t>
            </w:r>
            <w:proofErr w:type="spellStart"/>
            <w:r>
              <w:t>Дедюевка</w:t>
            </w:r>
            <w:proofErr w:type="spellEnd"/>
          </w:p>
        </w:tc>
      </w:tr>
      <w:tr w:rsidR="001A4968">
        <w:tc>
          <w:tcPr>
            <w:tcW w:w="9071" w:type="dxa"/>
            <w:tcBorders>
              <w:top w:val="nil"/>
              <w:left w:val="nil"/>
              <w:bottom w:val="nil"/>
              <w:right w:val="nil"/>
            </w:tcBorders>
          </w:tcPr>
          <w:p w:rsidR="001A4968" w:rsidRDefault="001A4968">
            <w:pPr>
              <w:pStyle w:val="ConsPlusNormal"/>
            </w:pPr>
            <w:r>
              <w:t xml:space="preserve">16. Деревня </w:t>
            </w:r>
            <w:proofErr w:type="spellStart"/>
            <w:r>
              <w:t>Загрязье</w:t>
            </w:r>
            <w:proofErr w:type="spellEnd"/>
          </w:p>
        </w:tc>
      </w:tr>
      <w:tr w:rsidR="001A4968">
        <w:tc>
          <w:tcPr>
            <w:tcW w:w="9071" w:type="dxa"/>
            <w:tcBorders>
              <w:top w:val="nil"/>
              <w:left w:val="nil"/>
              <w:bottom w:val="nil"/>
              <w:right w:val="nil"/>
            </w:tcBorders>
          </w:tcPr>
          <w:p w:rsidR="001A4968" w:rsidRDefault="001A4968">
            <w:pPr>
              <w:pStyle w:val="ConsPlusNormal"/>
            </w:pPr>
            <w:r>
              <w:t>17. Деревня Ивановское</w:t>
            </w:r>
          </w:p>
        </w:tc>
      </w:tr>
      <w:tr w:rsidR="001A4968">
        <w:tc>
          <w:tcPr>
            <w:tcW w:w="9071" w:type="dxa"/>
            <w:tcBorders>
              <w:top w:val="nil"/>
              <w:left w:val="nil"/>
              <w:bottom w:val="nil"/>
              <w:right w:val="nil"/>
            </w:tcBorders>
          </w:tcPr>
          <w:p w:rsidR="001A4968" w:rsidRDefault="001A4968">
            <w:pPr>
              <w:pStyle w:val="ConsPlusNormal"/>
            </w:pPr>
            <w:r>
              <w:t xml:space="preserve">18. Деревня </w:t>
            </w:r>
            <w:proofErr w:type="spellStart"/>
            <w:r>
              <w:t>Каверино</w:t>
            </w:r>
            <w:proofErr w:type="spellEnd"/>
          </w:p>
        </w:tc>
      </w:tr>
      <w:tr w:rsidR="001A4968">
        <w:tc>
          <w:tcPr>
            <w:tcW w:w="9071" w:type="dxa"/>
            <w:tcBorders>
              <w:top w:val="nil"/>
              <w:left w:val="nil"/>
              <w:bottom w:val="nil"/>
              <w:right w:val="nil"/>
            </w:tcBorders>
          </w:tcPr>
          <w:p w:rsidR="001A4968" w:rsidRDefault="001A4968">
            <w:pPr>
              <w:pStyle w:val="ConsPlusNormal"/>
            </w:pPr>
            <w:r>
              <w:t>19. Деревня Красное</w:t>
            </w:r>
          </w:p>
        </w:tc>
      </w:tr>
      <w:tr w:rsidR="001A4968">
        <w:tc>
          <w:tcPr>
            <w:tcW w:w="9071" w:type="dxa"/>
            <w:tcBorders>
              <w:top w:val="nil"/>
              <w:left w:val="nil"/>
              <w:bottom w:val="nil"/>
              <w:right w:val="nil"/>
            </w:tcBorders>
          </w:tcPr>
          <w:p w:rsidR="001A4968" w:rsidRDefault="001A4968">
            <w:pPr>
              <w:pStyle w:val="ConsPlusNormal"/>
            </w:pPr>
            <w:r>
              <w:t xml:space="preserve">20. Деревня </w:t>
            </w:r>
            <w:proofErr w:type="spellStart"/>
            <w:r>
              <w:t>Лучны</w:t>
            </w:r>
            <w:proofErr w:type="spellEnd"/>
          </w:p>
        </w:tc>
      </w:tr>
      <w:tr w:rsidR="001A4968">
        <w:tc>
          <w:tcPr>
            <w:tcW w:w="9071" w:type="dxa"/>
            <w:tcBorders>
              <w:top w:val="nil"/>
              <w:left w:val="nil"/>
              <w:bottom w:val="nil"/>
              <w:right w:val="nil"/>
            </w:tcBorders>
          </w:tcPr>
          <w:p w:rsidR="001A4968" w:rsidRDefault="001A4968">
            <w:pPr>
              <w:pStyle w:val="ConsPlusNormal"/>
            </w:pPr>
            <w:r>
              <w:t xml:space="preserve">21. Деревня </w:t>
            </w:r>
            <w:proofErr w:type="spellStart"/>
            <w:r>
              <w:t>Маломахово</w:t>
            </w:r>
            <w:proofErr w:type="spellEnd"/>
          </w:p>
        </w:tc>
      </w:tr>
      <w:tr w:rsidR="001A4968">
        <w:tc>
          <w:tcPr>
            <w:tcW w:w="9071" w:type="dxa"/>
            <w:tcBorders>
              <w:top w:val="nil"/>
              <w:left w:val="nil"/>
              <w:bottom w:val="nil"/>
              <w:right w:val="nil"/>
            </w:tcBorders>
          </w:tcPr>
          <w:p w:rsidR="001A4968" w:rsidRDefault="001A4968">
            <w:pPr>
              <w:pStyle w:val="ConsPlusNormal"/>
            </w:pPr>
            <w:r>
              <w:t xml:space="preserve">22. Деревня </w:t>
            </w:r>
            <w:proofErr w:type="spellStart"/>
            <w:r>
              <w:t>Митинки</w:t>
            </w:r>
            <w:proofErr w:type="spellEnd"/>
          </w:p>
        </w:tc>
      </w:tr>
      <w:tr w:rsidR="001A4968">
        <w:tc>
          <w:tcPr>
            <w:tcW w:w="9071" w:type="dxa"/>
            <w:tcBorders>
              <w:top w:val="nil"/>
              <w:left w:val="nil"/>
              <w:bottom w:val="nil"/>
              <w:right w:val="nil"/>
            </w:tcBorders>
          </w:tcPr>
          <w:p w:rsidR="001A4968" w:rsidRDefault="001A4968">
            <w:pPr>
              <w:pStyle w:val="ConsPlusNormal"/>
            </w:pPr>
            <w:r>
              <w:t>23. Деревня Петрово</w:t>
            </w:r>
          </w:p>
        </w:tc>
      </w:tr>
      <w:tr w:rsidR="001A4968">
        <w:tc>
          <w:tcPr>
            <w:tcW w:w="9071" w:type="dxa"/>
            <w:tcBorders>
              <w:top w:val="nil"/>
              <w:left w:val="nil"/>
              <w:bottom w:val="nil"/>
              <w:right w:val="nil"/>
            </w:tcBorders>
          </w:tcPr>
          <w:p w:rsidR="001A4968" w:rsidRDefault="001A4968">
            <w:pPr>
              <w:pStyle w:val="ConsPlusNormal"/>
            </w:pPr>
            <w:r>
              <w:t xml:space="preserve">24. Деревня </w:t>
            </w:r>
            <w:proofErr w:type="spellStart"/>
            <w:r>
              <w:t>Рыжково</w:t>
            </w:r>
            <w:proofErr w:type="spellEnd"/>
          </w:p>
        </w:tc>
      </w:tr>
      <w:tr w:rsidR="001A4968">
        <w:tc>
          <w:tcPr>
            <w:tcW w:w="9071" w:type="dxa"/>
            <w:tcBorders>
              <w:top w:val="nil"/>
              <w:left w:val="nil"/>
              <w:bottom w:val="nil"/>
              <w:right w:val="nil"/>
            </w:tcBorders>
          </w:tcPr>
          <w:p w:rsidR="001A4968" w:rsidRDefault="001A4968">
            <w:pPr>
              <w:pStyle w:val="ConsPlusNormal"/>
            </w:pPr>
            <w:r>
              <w:t>25. Деревня Рязанцево</w:t>
            </w:r>
          </w:p>
        </w:tc>
      </w:tr>
      <w:tr w:rsidR="001A4968">
        <w:tc>
          <w:tcPr>
            <w:tcW w:w="9071" w:type="dxa"/>
            <w:tcBorders>
              <w:top w:val="nil"/>
              <w:left w:val="nil"/>
              <w:bottom w:val="nil"/>
              <w:right w:val="nil"/>
            </w:tcBorders>
          </w:tcPr>
          <w:p w:rsidR="001A4968" w:rsidRDefault="001A4968">
            <w:pPr>
              <w:pStyle w:val="ConsPlusNormal"/>
            </w:pPr>
            <w:r>
              <w:t xml:space="preserve">26. Деревня </w:t>
            </w:r>
            <w:proofErr w:type="spellStart"/>
            <w:r>
              <w:t>Сатино</w:t>
            </w:r>
            <w:proofErr w:type="spellEnd"/>
          </w:p>
        </w:tc>
      </w:tr>
      <w:tr w:rsidR="001A4968">
        <w:tc>
          <w:tcPr>
            <w:tcW w:w="9071" w:type="dxa"/>
            <w:tcBorders>
              <w:top w:val="nil"/>
              <w:left w:val="nil"/>
              <w:bottom w:val="nil"/>
              <w:right w:val="nil"/>
            </w:tcBorders>
          </w:tcPr>
          <w:p w:rsidR="001A4968" w:rsidRDefault="001A4968">
            <w:pPr>
              <w:pStyle w:val="ConsPlusNormal"/>
            </w:pPr>
            <w:r>
              <w:t xml:space="preserve">27. Деревня </w:t>
            </w:r>
            <w:proofErr w:type="spellStart"/>
            <w:r>
              <w:t>Челохово</w:t>
            </w:r>
            <w:proofErr w:type="spellEnd"/>
          </w:p>
        </w:tc>
      </w:tr>
    </w:tbl>
    <w:p w:rsidR="001A4968" w:rsidRDefault="001A4968">
      <w:pPr>
        <w:pStyle w:val="ConsPlusNormal"/>
        <w:jc w:val="both"/>
      </w:pPr>
    </w:p>
    <w:p w:rsidR="001A4968" w:rsidRDefault="001A4968">
      <w:pPr>
        <w:pStyle w:val="ConsPlusNormal"/>
        <w:jc w:val="both"/>
      </w:pPr>
    </w:p>
    <w:p w:rsidR="001A4968" w:rsidRDefault="001A4968">
      <w:pPr>
        <w:pStyle w:val="ConsPlusNormal"/>
        <w:pBdr>
          <w:top w:val="single" w:sz="6" w:space="0" w:color="auto"/>
        </w:pBdr>
        <w:spacing w:before="100" w:after="100"/>
        <w:jc w:val="both"/>
        <w:rPr>
          <w:sz w:val="2"/>
          <w:szCs w:val="2"/>
        </w:rPr>
      </w:pPr>
    </w:p>
    <w:p w:rsidR="00846D48" w:rsidRDefault="00846D48"/>
    <w:sectPr w:rsidR="00846D48" w:rsidSect="00522B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968"/>
    <w:rsid w:val="001A4968"/>
    <w:rsid w:val="00846D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8CCFC"/>
  <w15:chartTrackingRefBased/>
  <w15:docId w15:val="{CF03ABE3-B120-4A2C-BE43-8D00811DE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49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A49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A496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A49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A49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A496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A4968"/>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1A4968"/>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1A496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A49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71FC99AA030B9B932F82780C3F857B16A2998DFB40D97A9731BC52DE773CC68C313BD7C30817B864FEE572BC200298125CF81DD576870BBFC4DC42DO5YEF" TargetMode="External"/><Relationship Id="rId117" Type="http://schemas.openxmlformats.org/officeDocument/2006/relationships/hyperlink" Target="consultantplus://offline/ref=171FC99AA030B9B932F8398DD59409BF6E2ACFD3B60895F92A49C37AB823CA3D8353BB2973C577864EE5037B8F5E70D268848CD8407470BEOEY3F" TargetMode="External"/><Relationship Id="rId21" Type="http://schemas.openxmlformats.org/officeDocument/2006/relationships/hyperlink" Target="consultantplus://offline/ref=171FC99AA030B9B932F82780C3F857B16A2998DFB40D97A9731BC52DE773CC68C313BD7C30817B864FEE572BCE00298125CF81DD576870BBFC4DC42DO5YEF" TargetMode="External"/><Relationship Id="rId42" Type="http://schemas.openxmlformats.org/officeDocument/2006/relationships/hyperlink" Target="consultantplus://offline/ref=171FC99AA030B9B932F8398DD59409BF6E2AC1D2B40D95F92A49C37AB823CA3D9153E32571CC688748F0552AC9O0YAF" TargetMode="External"/><Relationship Id="rId47" Type="http://schemas.openxmlformats.org/officeDocument/2006/relationships/hyperlink" Target="consultantplus://offline/ref=171FC99AA030B9B932F82780C3F857B16A2998DFB40E9EA8721CC52DE773CC68C313BD7C30817B864FEE5728CA00298125CF81DD576870BBFC4DC42DO5YEF" TargetMode="External"/><Relationship Id="rId63" Type="http://schemas.openxmlformats.org/officeDocument/2006/relationships/hyperlink" Target="consultantplus://offline/ref=171FC99AA030B9B932F82780C3F857B16A2998DFB40B9CAD721FC52DE773CC68C313BD7C2281238A4DE7492ACC157FD063O9YBF" TargetMode="External"/><Relationship Id="rId68" Type="http://schemas.openxmlformats.org/officeDocument/2006/relationships/hyperlink" Target="consultantplus://offline/ref=171FC99AA030B9B932F8398DD59409BF6E2ACFD3B60895F92A49C37AB823CA3D8353BB2973C574814AE5037B8F5E70D268848CD8407470BEOEY3F" TargetMode="External"/><Relationship Id="rId84" Type="http://schemas.openxmlformats.org/officeDocument/2006/relationships/hyperlink" Target="consultantplus://offline/ref=171FC99AA030B9B932F8398DD59409BF6E2AC3D2B60D95F92A49C37AB823CA3D9153E32571CC688748F0552AC9O0YAF" TargetMode="External"/><Relationship Id="rId89" Type="http://schemas.openxmlformats.org/officeDocument/2006/relationships/hyperlink" Target="consultantplus://offline/ref=171FC99AA030B9B932F8398DD59409BF6E2ACFD3B60895F92A49C37AB823CA3D8353BB2973C5718F47E5037B8F5E70D268848CD8407470BEOEY3F" TargetMode="External"/><Relationship Id="rId112" Type="http://schemas.openxmlformats.org/officeDocument/2006/relationships/hyperlink" Target="consultantplus://offline/ref=171FC99AA030B9B932F8398DD59409BF6E2ACFD3B60895F92A49C37AB823CA3D8353BB2973C5728E4FE5037B8F5E70D268848CD8407470BEOEY3F" TargetMode="External"/><Relationship Id="rId133" Type="http://schemas.openxmlformats.org/officeDocument/2006/relationships/hyperlink" Target="consultantplus://offline/ref=171FC99AA030B9B932F8398DD59409BF6E2ACFD3B60895F92A49C37AB823CA3D8353BB2A71CD7DD31EAA0227C90263D066848EDF5CO7Y7F" TargetMode="External"/><Relationship Id="rId138" Type="http://schemas.openxmlformats.org/officeDocument/2006/relationships/hyperlink" Target="consultantplus://offline/ref=171FC99AA030B9B932F8398DD59409BF6E2ACFD1B60D95F92A49C37AB823CA3D9153E32571CC688748F0552AC9O0YAF" TargetMode="External"/><Relationship Id="rId154" Type="http://schemas.openxmlformats.org/officeDocument/2006/relationships/hyperlink" Target="consultantplus://offline/ref=171FC99AA030B9B932F82780C3F857B16A2998DFB40E9EA8721CC52DE773CC68C313BD7C30817B864FEE572FCB00298125CF81DD576870BBFC4DC42DO5YEF" TargetMode="External"/><Relationship Id="rId159" Type="http://schemas.openxmlformats.org/officeDocument/2006/relationships/theme" Target="theme/theme1.xml"/><Relationship Id="rId16" Type="http://schemas.openxmlformats.org/officeDocument/2006/relationships/hyperlink" Target="consultantplus://offline/ref=171FC99AA030B9B932F82780C3F857B16A2998DFB40E9EA8721CC52DE773CC68C313BD7C30817B864FEE572BC800298125CF81DD576870BBFC4DC42DO5YEF" TargetMode="External"/><Relationship Id="rId107" Type="http://schemas.openxmlformats.org/officeDocument/2006/relationships/hyperlink" Target="consultantplus://offline/ref=171FC99AA030B9B932F82780C3F857B16A2998DFB40E9EA8721CC52DE773CC68C313BD7C30817B864FEE5729CD00298125CF81DD576870BBFC4DC42DO5YEF" TargetMode="External"/><Relationship Id="rId11" Type="http://schemas.openxmlformats.org/officeDocument/2006/relationships/hyperlink" Target="consultantplus://offline/ref=171FC99AA030B9B932F8398DD59409BF6F2AC1D7BE59C2FB7B1CCD7FB073902D951AB4216DC571994DEE55O2YBF" TargetMode="External"/><Relationship Id="rId32" Type="http://schemas.openxmlformats.org/officeDocument/2006/relationships/hyperlink" Target="consultantplus://offline/ref=171FC99AA030B9B932F82780C3F857B16A2998DFB40D97A9731BC52DE773CC68C313BD7C30817B864FEE5728CA00298125CF81DD576870BBFC4DC42DO5YEF" TargetMode="External"/><Relationship Id="rId37" Type="http://schemas.openxmlformats.org/officeDocument/2006/relationships/hyperlink" Target="consultantplus://offline/ref=171FC99AA030B9B932F8398DD59409BF6E2ACFD5B00A95F92A49C37AB823CA3D8353BB2970C17DD31EAA0227C90263D066848EDF5CO7Y7F" TargetMode="External"/><Relationship Id="rId53" Type="http://schemas.openxmlformats.org/officeDocument/2006/relationships/hyperlink" Target="consultantplus://offline/ref=171FC99AA030B9B932F8398DD59409BF6E2AC0D0B10E95F92A49C37AB823CA3D9153E32571CC688748F0552AC9O0YAF" TargetMode="External"/><Relationship Id="rId58" Type="http://schemas.openxmlformats.org/officeDocument/2006/relationships/hyperlink" Target="consultantplus://offline/ref=171FC99AA030B9B932F8398DD59409BF6E2AC0D0B10E95F92A49C37AB823CA3D9153E32571CC688748F0552AC9O0YAF" TargetMode="External"/><Relationship Id="rId74" Type="http://schemas.openxmlformats.org/officeDocument/2006/relationships/hyperlink" Target="consultantplus://offline/ref=171FC99AA030B9B932F82780C3F857B16A2998DFBC099FA770169827EF2AC06AC41CE26B37C877874FEE552DC05F2C9434978ED6407677A2E04FC6O2YEF" TargetMode="External"/><Relationship Id="rId79" Type="http://schemas.openxmlformats.org/officeDocument/2006/relationships/hyperlink" Target="consultantplus://offline/ref=171FC99AA030B9B932F82780C3F857B16A2998DFBC099FA770169827EF2AC06AC41CE26B37C877874FEE542BC05F2C9434978ED6407677A2E04FC6O2YEF" TargetMode="External"/><Relationship Id="rId102" Type="http://schemas.openxmlformats.org/officeDocument/2006/relationships/hyperlink" Target="consultantplus://offline/ref=171FC99AA030B9B932F8398DD59409BF6E2ACFD3B60895F92A49C37AB823CA3D8353BB2973C5718E4DE5037B8F5E70D268848CD8407470BEOEY3F" TargetMode="External"/><Relationship Id="rId123" Type="http://schemas.openxmlformats.org/officeDocument/2006/relationships/hyperlink" Target="consultantplus://offline/ref=171FC99AA030B9B932F82780C3F857B16A2998DFB40C9EA97E1BC52DE773CC68C313BD7C2281238A4DE7492ACC157FD063O9YBF" TargetMode="External"/><Relationship Id="rId128" Type="http://schemas.openxmlformats.org/officeDocument/2006/relationships/hyperlink" Target="consultantplus://offline/ref=171FC99AA030B9B932F8398DD59409BF6E2ACFD3B60895F92A49C37AB823CA3D8353BB2C71C27DD31EAA0227C90263D066848EDF5CO7Y7F" TargetMode="External"/><Relationship Id="rId144" Type="http://schemas.openxmlformats.org/officeDocument/2006/relationships/hyperlink" Target="consultantplus://offline/ref=171FC99AA030B9B932F8398DD59409BF6E2ACFD1B60D95F92A49C37AB823CA3D9153E32571CC688748F0552AC9O0YAF" TargetMode="External"/><Relationship Id="rId149" Type="http://schemas.openxmlformats.org/officeDocument/2006/relationships/hyperlink" Target="consultantplus://offline/ref=171FC99AA030B9B932F8398DD59409BF6F2AC1D7BE59C2FB7B1CCD7FB073902D951AB4216DC571994DEE55O2YBF" TargetMode="External"/><Relationship Id="rId5" Type="http://schemas.openxmlformats.org/officeDocument/2006/relationships/hyperlink" Target="consultantplus://offline/ref=171FC99AA030B9B932F82780C3F857B16A2998DFBC099FA770169827EF2AC06AC41CE26B37C877874FEE572CC05F2C9434978ED6407677A2E04FC6O2YEF" TargetMode="External"/><Relationship Id="rId90" Type="http://schemas.openxmlformats.org/officeDocument/2006/relationships/hyperlink" Target="consultantplus://offline/ref=171FC99AA030B9B932F8398DD59409BF6E2ACFD3B60895F92A49C37AB823CA3D8353BB2973C5778746E5037B8F5E70D268848CD8407470BEOEY3F" TargetMode="External"/><Relationship Id="rId95" Type="http://schemas.openxmlformats.org/officeDocument/2006/relationships/hyperlink" Target="consultantplus://offline/ref=171FC99AA030B9B932F8398DD59409BF6E27CEDAB20995F92A49C37AB823CA3D9153E32571CC688748F0552AC9O0YAF" TargetMode="External"/><Relationship Id="rId22" Type="http://schemas.openxmlformats.org/officeDocument/2006/relationships/hyperlink" Target="consultantplus://offline/ref=171FC99AA030B9B932F82780C3F857B16A2998DFB40B9FA87F19C52DE773CC68C313BD7C30817B864FEE572BC800298125CF81DD576870BBFC4DC42DO5YEF" TargetMode="External"/><Relationship Id="rId27" Type="http://schemas.openxmlformats.org/officeDocument/2006/relationships/hyperlink" Target="consultantplus://offline/ref=171FC99AA030B9B932F8398DD59409BF6E2ACFD1B60795F92A49C37AB823CA3D9153E32571CC688748F0552AC9O0YAF" TargetMode="External"/><Relationship Id="rId43" Type="http://schemas.openxmlformats.org/officeDocument/2006/relationships/hyperlink" Target="consultantplus://offline/ref=171FC99AA030B9B932F8398DD59409BF6E2AC1D3B70895F92A49C37AB823CA3D9153E32571CC688748F0552AC9O0YAF" TargetMode="External"/><Relationship Id="rId48" Type="http://schemas.openxmlformats.org/officeDocument/2006/relationships/hyperlink" Target="consultantplus://offline/ref=171FC99AA030B9B932F8398DD59409BF6E25C5D6BD0795F92A49C37AB823CA3D9153E32571CC688748F0552AC9O0YAF" TargetMode="External"/><Relationship Id="rId64" Type="http://schemas.openxmlformats.org/officeDocument/2006/relationships/hyperlink" Target="consultantplus://offline/ref=171FC99AA030B9B932F8398DD59409BF6E2ACFD3B60895F92A49C37AB823CA3D8353BB2973C577874AE5037B8F5E70D268848CD8407470BEOEY3F" TargetMode="External"/><Relationship Id="rId69" Type="http://schemas.openxmlformats.org/officeDocument/2006/relationships/hyperlink" Target="consultantplus://offline/ref=171FC99AA030B9B932F82780C3F857B16A2998DFB40B9EA7761CC52DE773CC68C313BD7C2281238A4DE7492ACC157FD063O9YBF" TargetMode="External"/><Relationship Id="rId113" Type="http://schemas.openxmlformats.org/officeDocument/2006/relationships/hyperlink" Target="consultantplus://offline/ref=171FC99AA030B9B932F8398DD59409BF6E2ACFD3B60895F92A49C37AB823CA3D8353BB2F70C07DD31EAA0227C90263D066848EDF5CO7Y7F" TargetMode="External"/><Relationship Id="rId118" Type="http://schemas.openxmlformats.org/officeDocument/2006/relationships/hyperlink" Target="consultantplus://offline/ref=171FC99AA030B9B932F82780C3F857B16A2998DFB40E9EA8721CC52DE773CC68C313BD7C30817B864FEE572EC800298125CF81DD576870BBFC4DC42DO5YEF" TargetMode="External"/><Relationship Id="rId134" Type="http://schemas.openxmlformats.org/officeDocument/2006/relationships/hyperlink" Target="consultantplus://offline/ref=171FC99AA030B9B932F8398DD59409BF6E2ACFD1B60D95F92A49C37AB823CA3D8353BB2973C476864AE5037B8F5E70D268848CD8407470BEOEY3F" TargetMode="External"/><Relationship Id="rId139" Type="http://schemas.openxmlformats.org/officeDocument/2006/relationships/hyperlink" Target="consultantplus://offline/ref=171FC99AA030B9B932F82780C3F857B16A2998DFBC099FA770169827EF2AC06AC41CE26B37C877874FEE522BC05F2C9434978ED6407677A2E04FC6O2YEF" TargetMode="External"/><Relationship Id="rId80" Type="http://schemas.openxmlformats.org/officeDocument/2006/relationships/hyperlink" Target="consultantplus://offline/ref=171FC99AA030B9B932F82780C3F857B16A2998DFB40D97A9731BC52DE773CC68C313BD7C30817B864FEE5728CE00298125CF81DD576870BBFC4DC42DO5YEF" TargetMode="External"/><Relationship Id="rId85" Type="http://schemas.openxmlformats.org/officeDocument/2006/relationships/hyperlink" Target="consultantplus://offline/ref=171FC99AA030B9B932F8398DD59409BF6E2ACFD3B60895F92A49C37AB823CA3D9153E32571CC688748F0552AC9O0YAF" TargetMode="External"/><Relationship Id="rId150" Type="http://schemas.openxmlformats.org/officeDocument/2006/relationships/hyperlink" Target="consultantplus://offline/ref=171FC99AA030B9B932F82780C3F857B16A2998DFB40E9EA8721CC52DE773CC68C313BD7C30817B864FEE572ECD00298125CF81DD576870BBFC4DC42DO5YEF" TargetMode="External"/><Relationship Id="rId155" Type="http://schemas.openxmlformats.org/officeDocument/2006/relationships/hyperlink" Target="consultantplus://offline/ref=171FC99AA030B9B932F82780C3F857B16A2998DFB40D97A9731BC52DE773CC68C313BD7C30817B864FEE5729CE00298125CF81DD576870BBFC4DC42DO5YEF" TargetMode="External"/><Relationship Id="rId12" Type="http://schemas.openxmlformats.org/officeDocument/2006/relationships/hyperlink" Target="consultantplus://offline/ref=171FC99AA030B9B932F8398DD59409BF6E2ACFD3B60895F92A49C37AB823CA3D9153E32571CC688748F0552AC9O0YAF" TargetMode="External"/><Relationship Id="rId17" Type="http://schemas.openxmlformats.org/officeDocument/2006/relationships/hyperlink" Target="consultantplus://offline/ref=171FC99AA030B9B932F8398DD59409BF6F2AC1D7BE59C2FB7B1CCD7FB073822DCD16B62876C2738C1BBF137FC60974CE619D92DD5E74O7Y1F" TargetMode="External"/><Relationship Id="rId33" Type="http://schemas.openxmlformats.org/officeDocument/2006/relationships/hyperlink" Target="consultantplus://offline/ref=171FC99AA030B9B932F82780C3F857B16A2998DFB40D97A9731BC52DE773CC68C313BD7C30817B864FEE5728C800298125CF81DD576870BBFC4DC42DO5YEF" TargetMode="External"/><Relationship Id="rId38" Type="http://schemas.openxmlformats.org/officeDocument/2006/relationships/hyperlink" Target="consultantplus://offline/ref=171FC99AA030B9B932F8398DD59409BF6E2ACFD5B00A95F92A49C37AB823CA3D8353BB2974C67DD31EAA0227C90263D066848EDF5CO7Y7F" TargetMode="External"/><Relationship Id="rId59" Type="http://schemas.openxmlformats.org/officeDocument/2006/relationships/hyperlink" Target="consultantplus://offline/ref=171FC99AA030B9B932F8398DD59409BF6E2AC0D0B10E95F92A49C37AB823CA3D9153E32571CC688748F0552AC9O0YAF" TargetMode="External"/><Relationship Id="rId103" Type="http://schemas.openxmlformats.org/officeDocument/2006/relationships/hyperlink" Target="consultantplus://offline/ref=171FC99AA030B9B932F8398DD59409BF6E2ACFD3B60895F92A49C37AB823CA3D8353BB2973C5778746E5037B8F5E70D268848CD8407470BEOEY3F" TargetMode="External"/><Relationship Id="rId108" Type="http://schemas.openxmlformats.org/officeDocument/2006/relationships/hyperlink" Target="consultantplus://offline/ref=171FC99AA030B9B932F8398DD59409BF6E2AC3D2B60C95F92A49C37AB823CA3D9153E32571CC688748F0552AC9O0YAF" TargetMode="External"/><Relationship Id="rId124" Type="http://schemas.openxmlformats.org/officeDocument/2006/relationships/hyperlink" Target="consultantplus://offline/ref=171FC99AA030B9B932F8398DD59409BF6E2AC5D7B70B95F92A49C37AB823CA3D9153E32571CC688748F0552AC9O0YAF" TargetMode="External"/><Relationship Id="rId129" Type="http://schemas.openxmlformats.org/officeDocument/2006/relationships/hyperlink" Target="consultantplus://offline/ref=171FC99AA030B9B932F8398DD59409BF6E2ACFD3B60895F92A49C37AB823CA3D8353BB2E77C67DD31EAA0227C90263D066848EDF5CO7Y7F" TargetMode="External"/><Relationship Id="rId20" Type="http://schemas.openxmlformats.org/officeDocument/2006/relationships/hyperlink" Target="consultantplus://offline/ref=171FC99AA030B9B932F82780C3F857B16A2998DFB40D97A9731BC52DE773CC68C313BD7C30817B864FEE572BC800298125CF81DD576870BBFC4DC42DO5YEF" TargetMode="External"/><Relationship Id="rId41" Type="http://schemas.openxmlformats.org/officeDocument/2006/relationships/hyperlink" Target="consultantplus://offline/ref=171FC99AA030B9B932F8398DD59409BF6C24C3DABC0695F92A49C37AB823CA3D9153E32571CC688748F0552AC9O0YAF" TargetMode="External"/><Relationship Id="rId54" Type="http://schemas.openxmlformats.org/officeDocument/2006/relationships/hyperlink" Target="consultantplus://offline/ref=171FC99AA030B9B932F8398DD59409BF6E2AC0D0B10E95F92A49C37AB823CA3D8353BB2973C577844BE5037B8F5E70D268848CD8407470BEOEY3F" TargetMode="External"/><Relationship Id="rId62" Type="http://schemas.openxmlformats.org/officeDocument/2006/relationships/hyperlink" Target="consultantplus://offline/ref=171FC99AA030B9B932F8398DD59409BF6F2AC1D7BE59C2FB7B1CCD7FB073902D951AB4216DC571994DEE55O2YBF" TargetMode="External"/><Relationship Id="rId70" Type="http://schemas.openxmlformats.org/officeDocument/2006/relationships/hyperlink" Target="consultantplus://offline/ref=171FC99AA030B9B932F82780C3F857B16A2998DFB40B9FA87F19C52DE773CC68C313BD7C30817B864FEE572BC300298125CF81DD576870BBFC4DC42DO5YEF" TargetMode="External"/><Relationship Id="rId75" Type="http://schemas.openxmlformats.org/officeDocument/2006/relationships/hyperlink" Target="consultantplus://offline/ref=171FC99AA030B9B932F8398DD59409BF6E25C5D1BD0695F92A49C37AB823CA3D8353BB2973C576834EE5037B8F5E70D268848CD8407470BEOEY3F" TargetMode="External"/><Relationship Id="rId83" Type="http://schemas.openxmlformats.org/officeDocument/2006/relationships/hyperlink" Target="consultantplus://offline/ref=171FC99AA030B9B932F8398DD59409BF6E27CEDAB20995F92A49C37AB823CA3D9153E32571CC688748F0552AC9O0YAF" TargetMode="External"/><Relationship Id="rId88" Type="http://schemas.openxmlformats.org/officeDocument/2006/relationships/hyperlink" Target="consultantplus://offline/ref=171FC99AA030B9B932F8398DD59409BF6E2ACFD3B60895F92A49C37AB823CA3D9153E32571CC688748F0552AC9O0YAF" TargetMode="External"/><Relationship Id="rId91" Type="http://schemas.openxmlformats.org/officeDocument/2006/relationships/hyperlink" Target="consultantplus://offline/ref=171FC99AA030B9B932F8398DD59409BF6E2ACFD3B60895F92A49C37AB823CA3D8353BB2973C577864EE5037B8F5E70D268848CD8407470BEOEY3F" TargetMode="External"/><Relationship Id="rId96" Type="http://schemas.openxmlformats.org/officeDocument/2006/relationships/hyperlink" Target="consultantplus://offline/ref=171FC99AA030B9B932F8398DD59409BF6E2AC3D2B60D95F92A49C37AB823CA3D9153E32571CC688748F0552AC9O0YAF" TargetMode="External"/><Relationship Id="rId111" Type="http://schemas.openxmlformats.org/officeDocument/2006/relationships/hyperlink" Target="consultantplus://offline/ref=171FC99AA030B9B932F82780C3F857B16A2998DFB40E9EA8721CC52DE773CC68C313BD7C30817B864FEE5729C200298125CF81DD576870BBFC4DC42DO5YEF" TargetMode="External"/><Relationship Id="rId132" Type="http://schemas.openxmlformats.org/officeDocument/2006/relationships/hyperlink" Target="consultantplus://offline/ref=171FC99AA030B9B932F8398DD59409BF6F2AC1D7BE59C2FB7B1CCD7FB073902D951AB4216DC571994DEE55O2YBF" TargetMode="External"/><Relationship Id="rId140" Type="http://schemas.openxmlformats.org/officeDocument/2006/relationships/hyperlink" Target="consultantplus://offline/ref=171FC99AA030B9B932F8398DD59409BF6E2ACFD1B60D95F92A49C37AB823CA3D9153E32571CC688748F0552AC9O0YAF" TargetMode="External"/><Relationship Id="rId145" Type="http://schemas.openxmlformats.org/officeDocument/2006/relationships/hyperlink" Target="consultantplus://offline/ref=171FC99AA030B9B932F8398DD59409BF6F2AC1D7BE59C2FB7B1CCD7FB073902D951AB4216DC571994DEE55O2YBF" TargetMode="External"/><Relationship Id="rId153" Type="http://schemas.openxmlformats.org/officeDocument/2006/relationships/hyperlink" Target="consultantplus://offline/ref=171FC99AA030B9B932F8398DD59409BF6E25C6D1B50F95F92A49C37AB823CA3D9153E32571CC688748F0552AC9O0YAF" TargetMode="External"/><Relationship Id="rId1" Type="http://schemas.openxmlformats.org/officeDocument/2006/relationships/styles" Target="styles.xml"/><Relationship Id="rId6" Type="http://schemas.openxmlformats.org/officeDocument/2006/relationships/hyperlink" Target="consultantplus://offline/ref=171FC99AA030B9B932F82780C3F857B16A2998DFB40E9EA8721CC52DE773CC68C313BD7C30817B864FEE572ACD00298125CF81DD576870BBFC4DC42DO5YEF" TargetMode="External"/><Relationship Id="rId15" Type="http://schemas.openxmlformats.org/officeDocument/2006/relationships/hyperlink" Target="consultantplus://offline/ref=171FC99AA030B9B932F8398DD59409BF6E2ACFD3B60895F92A49C37AB823CA3D8353BB2973C5768E46E5037B8F5E70D268848CD8407470BEOEY3F" TargetMode="External"/><Relationship Id="rId23" Type="http://schemas.openxmlformats.org/officeDocument/2006/relationships/hyperlink" Target="consultantplus://offline/ref=171FC99AA030B9B932F82780C3F857B16A2998DFB40E9EA8721CC52DE773CC68C313BD7C30817B864FEE572BCC00298125CF81DD576870BBFC4DC42DO5YEF" TargetMode="External"/><Relationship Id="rId28" Type="http://schemas.openxmlformats.org/officeDocument/2006/relationships/hyperlink" Target="consultantplus://offline/ref=171FC99AA030B9B932F82780C3F857B16A2998DFBC099FA770169827EF2AC06AC41CE26B37C877874FEE562CC05F2C9434978ED6407677A2E04FC6O2YEF" TargetMode="External"/><Relationship Id="rId36" Type="http://schemas.openxmlformats.org/officeDocument/2006/relationships/hyperlink" Target="consultantplus://offline/ref=171FC99AA030B9B932F82780C3F857B16A2998DFBC099FA770169827EF2AC06AC41CE26B37C877874FEE5528C05F2C9434978ED6407677A2E04FC6O2YEF" TargetMode="External"/><Relationship Id="rId49" Type="http://schemas.openxmlformats.org/officeDocument/2006/relationships/hyperlink" Target="consultantplus://offline/ref=171FC99AA030B9B932F82780C3F857B16A2998DFB40E99AE7F1CC52DE773CC68C313BD7C30817B864FEE572BC300298125CF81DD576870BBFC4DC42DO5YEF" TargetMode="External"/><Relationship Id="rId57" Type="http://schemas.openxmlformats.org/officeDocument/2006/relationships/hyperlink" Target="consultantplus://offline/ref=171FC99AA030B9B932F8398DD59409BF6E2AC0D0B10E95F92A49C37AB823CA3D9153E32571CC688748F0552AC9O0YAF" TargetMode="External"/><Relationship Id="rId106" Type="http://schemas.openxmlformats.org/officeDocument/2006/relationships/hyperlink" Target="consultantplus://offline/ref=171FC99AA030B9B932F8398DD59409BF6E2AC3D2B60D95F92A49C37AB823CA3D9153E32571CC688748F0552AC9O0YAF" TargetMode="External"/><Relationship Id="rId114" Type="http://schemas.openxmlformats.org/officeDocument/2006/relationships/hyperlink" Target="consultantplus://offline/ref=171FC99AA030B9B932F82780C3F857B16A2998DFB40E9EA8721CC52DE773CC68C313BD7C30817B864FEE572ECA00298125CF81DD576870BBFC4DC42DO5YEF" TargetMode="External"/><Relationship Id="rId119" Type="http://schemas.openxmlformats.org/officeDocument/2006/relationships/hyperlink" Target="consultantplus://offline/ref=171FC99AA030B9B932F8398DD59409BF6E2AC5D6B30695F92A49C37AB823CA3D9153E32571CC688748F0552AC9O0YAF" TargetMode="External"/><Relationship Id="rId127" Type="http://schemas.openxmlformats.org/officeDocument/2006/relationships/hyperlink" Target="consultantplus://offline/ref=171FC99AA030B9B932F8398DD59409BF6E2ACFD3B60895F92A49C37AB823CA3D8353BB2B73C67DD31EAA0227C90263D066848EDF5CO7Y7F" TargetMode="External"/><Relationship Id="rId10" Type="http://schemas.openxmlformats.org/officeDocument/2006/relationships/hyperlink" Target="consultantplus://offline/ref=171FC99AA030B9B932F82780C3F857B16A2998DFB40B9FA87F19C52DE773CC68C313BD7C30817B864FEE572BC900298125CF81DD576870BBFC4DC42DO5YEF" TargetMode="External"/><Relationship Id="rId31" Type="http://schemas.openxmlformats.org/officeDocument/2006/relationships/hyperlink" Target="consultantplus://offline/ref=171FC99AA030B9B932F8398DD59409BF6E2AC1D0B70C95F92A49C37AB823CA3D9153E32571CC688748F0552AC9O0YAF" TargetMode="External"/><Relationship Id="rId44" Type="http://schemas.openxmlformats.org/officeDocument/2006/relationships/hyperlink" Target="consultantplus://offline/ref=171FC99AA030B9B932F82780C3F857B16A2998DFB40E99AE7F1CC52DE773CC68C313BD7C30817B864FEE572BCD00298125CF81DD576870BBFC4DC42DO5YEF" TargetMode="External"/><Relationship Id="rId52" Type="http://schemas.openxmlformats.org/officeDocument/2006/relationships/hyperlink" Target="consultantplus://offline/ref=171FC99AA030B9B932F8398DD59409BF6E2ACFD3B60895F92A49C37AB823CA3D8353BB2973C5748649E5037B8F5E70D268848CD8407470BEOEY3F" TargetMode="External"/><Relationship Id="rId60" Type="http://schemas.openxmlformats.org/officeDocument/2006/relationships/hyperlink" Target="consultantplus://offline/ref=171FC99AA030B9B932F82780C3F857B16A2998DFB40E99AE7F1CC52DE773CC68C313BD7C30817B864FEE5728CB00298125CF81DD576870BBFC4DC42DO5YEF" TargetMode="External"/><Relationship Id="rId65" Type="http://schemas.openxmlformats.org/officeDocument/2006/relationships/hyperlink" Target="consultantplus://offline/ref=171FC99AA030B9B932F82780C3F857B16A2998DFB40D97A9731BC52DE773CC68C313BD7C30817B864FEE5729C800298125CF81DD576870BBFC4DC42DO5YEF" TargetMode="External"/><Relationship Id="rId73" Type="http://schemas.openxmlformats.org/officeDocument/2006/relationships/hyperlink" Target="consultantplus://offline/ref=171FC99AA030B9B932F82780C3F857B16A2998DFB40E99AE7F1CC52DE773CC68C313BD7C30817B864FEE5729C900298125CF81DD576870BBFC4DC42DO5YEF" TargetMode="External"/><Relationship Id="rId78" Type="http://schemas.openxmlformats.org/officeDocument/2006/relationships/hyperlink" Target="consultantplus://offline/ref=171FC99AA030B9B932F82780C3F857B16A2998DFB40B9EA87418C52DE773CC68C313BD7C30817B864FEE572BC800298125CF81DD576870BBFC4DC42DO5YEF" TargetMode="External"/><Relationship Id="rId81" Type="http://schemas.openxmlformats.org/officeDocument/2006/relationships/hyperlink" Target="consultantplus://offline/ref=171FC99AA030B9B932F8398DD59409BF6E2AC3D2B60C95F92A49C37AB823CA3D9153E32571CC688748F0552AC9O0YAF" TargetMode="External"/><Relationship Id="rId86" Type="http://schemas.openxmlformats.org/officeDocument/2006/relationships/hyperlink" Target="consultantplus://offline/ref=171FC99AA030B9B932F82780C3F857B16A2998DFB40D97A9731BC52DE773CC68C313BD7C30817B864FEE5728CC00298125CF81DD576870BBFC4DC42DO5YEF" TargetMode="External"/><Relationship Id="rId94" Type="http://schemas.openxmlformats.org/officeDocument/2006/relationships/hyperlink" Target="consultantplus://offline/ref=171FC99AA030B9B932F8398DD59409BF6E2AC3D2B60C95F92A49C37AB823CA3D9153E32571CC688748F0552AC9O0YAF" TargetMode="External"/><Relationship Id="rId99" Type="http://schemas.openxmlformats.org/officeDocument/2006/relationships/hyperlink" Target="consultantplus://offline/ref=171FC99AA030B9B932F82780C3F857B16A2998DFBC099FA770169827EF2AC06AC41CE26B37C877874FEE532DC05F2C9434978ED6407677A2E04FC6O2YEF" TargetMode="External"/><Relationship Id="rId101" Type="http://schemas.openxmlformats.org/officeDocument/2006/relationships/hyperlink" Target="consultantplus://offline/ref=171FC99AA030B9B932F8398DD59409BF6E2ACFD3B60895F92A49C37AB823CA3D8353BB2973C477814AE5037B8F5E70D268848CD8407470BEOEY3F" TargetMode="External"/><Relationship Id="rId122" Type="http://schemas.openxmlformats.org/officeDocument/2006/relationships/hyperlink" Target="consultantplus://offline/ref=171FC99AA030B9B932F8398DD59409BF6E2AC0D0B10E95F92A49C37AB823CA3D8353BB2973C5748647E5037B8F5E70D268848CD8407470BEOEY3F" TargetMode="External"/><Relationship Id="rId130" Type="http://schemas.openxmlformats.org/officeDocument/2006/relationships/hyperlink" Target="consultantplus://offline/ref=171FC99AA030B9B932F8398DD59409BF6E2ACFD3B60895F92A49C37AB823CA3D8353BB2C76CC7DD31EAA0227C90263D066848EDF5CO7Y7F" TargetMode="External"/><Relationship Id="rId135" Type="http://schemas.openxmlformats.org/officeDocument/2006/relationships/hyperlink" Target="consultantplus://offline/ref=171FC99AA030B9B932F8398DD59409BF6E2ACFD1B60D95F92A49C37AB823CA3D8353BB2973C476864BE5037B8F5E70D268848CD8407470BEOEY3F" TargetMode="External"/><Relationship Id="rId143" Type="http://schemas.openxmlformats.org/officeDocument/2006/relationships/hyperlink" Target="consultantplus://offline/ref=171FC99AA030B9B932F8398DD59409BF6E2ACFD1B60D95F92A49C37AB823CA3D9153E32571CC688748F0552AC9O0YAF" TargetMode="External"/><Relationship Id="rId148" Type="http://schemas.openxmlformats.org/officeDocument/2006/relationships/hyperlink" Target="consultantplus://offline/ref=171FC99AA030B9B932F8398DD59409BF6E2ACFD3B60895F92A49C37AB823CA3D8353BB2973C5718E4DE5037B8F5E70D268848CD8407470BEOEY3F" TargetMode="External"/><Relationship Id="rId151" Type="http://schemas.openxmlformats.org/officeDocument/2006/relationships/hyperlink" Target="consultantplus://offline/ref=171FC99AA030B9B932F8398DD59409BF6F2AC1D7BE59C2FB7B1CCD7FB073902D951AB4216DC571994DEE55O2YBF" TargetMode="External"/><Relationship Id="rId156" Type="http://schemas.openxmlformats.org/officeDocument/2006/relationships/hyperlink" Target="consultantplus://offline/ref=171FC99AA030B9B932F82780C3F857B16A2998DFB40D97A9731BC52DE773CC68C313BD7C30817B864FEE5729CD00298125CF81DD576870BBFC4DC42DO5YEF" TargetMode="External"/><Relationship Id="rId4" Type="http://schemas.openxmlformats.org/officeDocument/2006/relationships/hyperlink" Target="consultantplus://offline/ref=171FC99AA030B9B932F82780C3F857B16A2998DFBD099DAC74169827EF2AC06AC41CE26B37C877874FEE572CC05F2C9434978ED6407677A2E04FC6O2YEF" TargetMode="External"/><Relationship Id="rId9" Type="http://schemas.openxmlformats.org/officeDocument/2006/relationships/hyperlink" Target="consultantplus://offline/ref=171FC99AA030B9B932F82780C3F857B16A2998DFB40B9EA87418C52DE773CC68C313BD7C30817B864FEE572ACD00298125CF81DD576870BBFC4DC42DO5YEF" TargetMode="External"/><Relationship Id="rId13" Type="http://schemas.openxmlformats.org/officeDocument/2006/relationships/hyperlink" Target="consultantplus://offline/ref=171FC99AA030B9B932F82780C3F857B16A2998DFB40B9CAD721FC52DE773CC68C313BD7C2281238A4DE7492ACC157FD063O9YBF" TargetMode="External"/><Relationship Id="rId18" Type="http://schemas.openxmlformats.org/officeDocument/2006/relationships/hyperlink" Target="consultantplus://offline/ref=171FC99AA030B9B932F8398DD59409BF6E2ACFD3B60895F92A49C37AB823CA3D9153E32571CC688748F0552AC9O0YAF" TargetMode="External"/><Relationship Id="rId39" Type="http://schemas.openxmlformats.org/officeDocument/2006/relationships/hyperlink" Target="consultantplus://offline/ref=171FC99AA030B9B932F8398DD59409BF6E2AC1D0B70C95F92A49C37AB823CA3D9153E32571CC688748F0552AC9O0YAF" TargetMode="External"/><Relationship Id="rId109" Type="http://schemas.openxmlformats.org/officeDocument/2006/relationships/hyperlink" Target="consultantplus://offline/ref=171FC99AA030B9B932F8398DD59409BF6E27CEDAB20995F92A49C37AB823CA3D9153E32571CC688748F0552AC9O0YAF" TargetMode="External"/><Relationship Id="rId34" Type="http://schemas.openxmlformats.org/officeDocument/2006/relationships/hyperlink" Target="consultantplus://offline/ref=171FC99AA030B9B932F8398DD59409BF6E2ACFD1B70895F92A49C37AB823CA3D9153E32571CC688748F0552AC9O0YAF" TargetMode="External"/><Relationship Id="rId50" Type="http://schemas.openxmlformats.org/officeDocument/2006/relationships/hyperlink" Target="consultantplus://offline/ref=171FC99AA030B9B932F82780C3F857B16A2998DFB40B9FA87F19C52DE773CC68C313BD7C30817B864FEE572BCE00298125CF81DD576870BBFC4DC42DO5YEF" TargetMode="External"/><Relationship Id="rId55" Type="http://schemas.openxmlformats.org/officeDocument/2006/relationships/hyperlink" Target="consultantplus://offline/ref=171FC99AA030B9B932F8398DD59409BF6E2AC0D0B10E95F92A49C37AB823CA3D9153E32571CC688748F0552AC9O0YAF" TargetMode="External"/><Relationship Id="rId76" Type="http://schemas.openxmlformats.org/officeDocument/2006/relationships/hyperlink" Target="consultantplus://offline/ref=171FC99AA030B9B932F82780C3F857B16A2998DFBC099FA770169827EF2AC06AC41CE26B37C877874FEE5523C05F2C9434978ED6407677A2E04FC6O2YEF" TargetMode="External"/><Relationship Id="rId97" Type="http://schemas.openxmlformats.org/officeDocument/2006/relationships/hyperlink" Target="consultantplus://offline/ref=171FC99AA030B9B932F82780C3F857B16A2998DFB40E9EA8721CC52DE773CC68C313BD7C30817B864FEE5729CF00298125CF81DD576870BBFC4DC42DO5YEF" TargetMode="External"/><Relationship Id="rId104" Type="http://schemas.openxmlformats.org/officeDocument/2006/relationships/hyperlink" Target="consultantplus://offline/ref=171FC99AA030B9B932F8398DD59409BF6E2ACFD3B60895F92A49C37AB823CA3D8353BB2973C577864EE5037B8F5E70D268848CD8407470BEOEY3F" TargetMode="External"/><Relationship Id="rId120" Type="http://schemas.openxmlformats.org/officeDocument/2006/relationships/hyperlink" Target="consultantplus://offline/ref=171FC99AA030B9B932F8398DD59409BF6E2ACFD3B60895F92A49C37AB823CA3D8353BB2B70C37DD31EAA0227C90263D066848EDF5CO7Y7F" TargetMode="External"/><Relationship Id="rId125" Type="http://schemas.openxmlformats.org/officeDocument/2006/relationships/hyperlink" Target="consultantplus://offline/ref=171FC99AA030B9B932F82780C3F857B16A2998DFB40C9BAE7E14C52DE773CC68C313BD7C2281238A4DE7492ACC157FD063O9YBF" TargetMode="External"/><Relationship Id="rId141" Type="http://schemas.openxmlformats.org/officeDocument/2006/relationships/hyperlink" Target="consultantplus://offline/ref=171FC99AA030B9B932F8398DD59409BF6E2ACFD1B60D95F92A49C37AB823CA3D9153E32571CC688748F0552AC9O0YAF" TargetMode="External"/><Relationship Id="rId146" Type="http://schemas.openxmlformats.org/officeDocument/2006/relationships/hyperlink" Target="consultantplus://offline/ref=171FC99AA030B9B932F82780C3F857B16A2998DFB40B9CAD721FC52DE773CC68C313BD7C2281238A4DE7492ACC157FD063O9YBF" TargetMode="External"/><Relationship Id="rId7" Type="http://schemas.openxmlformats.org/officeDocument/2006/relationships/hyperlink" Target="consultantplus://offline/ref=171FC99AA030B9B932F82780C3F857B16A2998DFB40E99AE7F1CC52DE773CC68C313BD7C30817B864FEE572BC900298125CF81DD576870BBFC4DC42DO5YEF" TargetMode="External"/><Relationship Id="rId71" Type="http://schemas.openxmlformats.org/officeDocument/2006/relationships/hyperlink" Target="consultantplus://offline/ref=171FC99AA030B9B932F82780C3F857B16A2998DFB40B9FA87F19C52DE773CC68C313BD7C30817B864FEE5728CB00298125CF81DD576870BBFC4DC42DO5YEF" TargetMode="External"/><Relationship Id="rId92" Type="http://schemas.openxmlformats.org/officeDocument/2006/relationships/hyperlink" Target="consultantplus://offline/ref=171FC99AA030B9B932F82780C3F857B16A2998DFB40E9EA8721CC52DE773CC68C313BD7C30817B864FEE5729C800298125CF81DD576870BBFC4DC42DO5YEF" TargetMode="External"/><Relationship Id="rId2" Type="http://schemas.openxmlformats.org/officeDocument/2006/relationships/settings" Target="settings.xml"/><Relationship Id="rId29" Type="http://schemas.openxmlformats.org/officeDocument/2006/relationships/hyperlink" Target="consultantplus://offline/ref=171FC99AA030B9B932F82780C3F857B16A2998DFB40E99AE7F1CC52DE773CC68C313BD7C30817B864FEE572BCE00298125CF81DD576870BBFC4DC42DO5YEF" TargetMode="External"/><Relationship Id="rId24" Type="http://schemas.openxmlformats.org/officeDocument/2006/relationships/hyperlink" Target="consultantplus://offline/ref=171FC99AA030B9B932F82780C3F857B16A2998DFB40D97A9731BC52DE773CC68C313BD7C30817B864FEE572BCC00298125CF81DD576870BBFC4DC42DO5YEF" TargetMode="External"/><Relationship Id="rId40" Type="http://schemas.openxmlformats.org/officeDocument/2006/relationships/hyperlink" Target="consultantplus://offline/ref=171FC99AA030B9B932F8398DD59409BF6E2ACFD1B60D95F92A49C37AB823CA3D9153E32571CC688748F0552AC9O0YAF" TargetMode="External"/><Relationship Id="rId45" Type="http://schemas.openxmlformats.org/officeDocument/2006/relationships/hyperlink" Target="consultantplus://offline/ref=171FC99AA030B9B932F8398DD59409BF6C2BCFDBB20995F92A49C37AB823CA3D9153E32571CC688748F0552AC9O0YAF" TargetMode="External"/><Relationship Id="rId66" Type="http://schemas.openxmlformats.org/officeDocument/2006/relationships/hyperlink" Target="consultantplus://offline/ref=171FC99AA030B9B932F8398DD59409BF6E2ACFD3B60895F92A49C37AB823CA3D8353BB2A7ACD7DD31EAA0227C90263D066848EDF5CO7Y7F" TargetMode="External"/><Relationship Id="rId87" Type="http://schemas.openxmlformats.org/officeDocument/2006/relationships/hyperlink" Target="consultantplus://offline/ref=171FC99AA030B9B932F82780C3F857B16A2998DFB40D9EAB7114C52DE773CC68C313BD7C30817B864FEE572BCA00298125CF81DD576870BBFC4DC42DO5YEF" TargetMode="External"/><Relationship Id="rId110" Type="http://schemas.openxmlformats.org/officeDocument/2006/relationships/hyperlink" Target="consultantplus://offline/ref=171FC99AA030B9B932F8398DD59409BF6E2AC3D2B60D95F92A49C37AB823CA3D9153E32571CC688748F0552AC9O0YAF" TargetMode="External"/><Relationship Id="rId115" Type="http://schemas.openxmlformats.org/officeDocument/2006/relationships/hyperlink" Target="consultantplus://offline/ref=171FC99AA030B9B932F8398DD59409BF6E2ACFD3B60895F92A49C37AB823CA3D8353BB2973C5718E4DE5037B8F5E70D268848CD8407470BEOEY3F" TargetMode="External"/><Relationship Id="rId131" Type="http://schemas.openxmlformats.org/officeDocument/2006/relationships/hyperlink" Target="consultantplus://offline/ref=171FC99AA030B9B932F8398DD59409BF6E2ACFD3B60895F92A49C37AB823CA3D8353BB2C75C57DD31EAA0227C90263D066848EDF5CO7Y7F" TargetMode="External"/><Relationship Id="rId136" Type="http://schemas.openxmlformats.org/officeDocument/2006/relationships/hyperlink" Target="consultantplus://offline/ref=171FC99AA030B9B932F82780C3F857B16A2998DFBC099FA770169827EF2AC06AC41CE26B37C877874FEE522AC05F2C9434978ED6407677A2E04FC6O2YEF" TargetMode="External"/><Relationship Id="rId157" Type="http://schemas.openxmlformats.org/officeDocument/2006/relationships/hyperlink" Target="consultantplus://offline/ref=171FC99AA030B9B932F82780C3F857B16A2998DFB40D97A9731BC52DE773CC68C313BD7C30817B864FEE5729CC00298125CF81DD576870BBFC4DC42DO5YEF" TargetMode="External"/><Relationship Id="rId61" Type="http://schemas.openxmlformats.org/officeDocument/2006/relationships/hyperlink" Target="consultantplus://offline/ref=171FC99AA030B9B932F82780C3F857B16A2998DFB40D97A9731BC52DE773CC68C313BD7C30817B864FEE5729CB00298125CF81DD576870BBFC4DC42DO5YEF" TargetMode="External"/><Relationship Id="rId82" Type="http://schemas.openxmlformats.org/officeDocument/2006/relationships/hyperlink" Target="consultantplus://offline/ref=171FC99AA030B9B932F8398DD59409BF6E2AC3D2B60C95F92A49C37AB823CA3D9153E32571CC688748F0552AC9O0YAF" TargetMode="External"/><Relationship Id="rId152" Type="http://schemas.openxmlformats.org/officeDocument/2006/relationships/hyperlink" Target="consultantplus://offline/ref=171FC99AA030B9B932F82780C3F857B16A2998DFB40E9EA8721CC52DE773CC68C313BD7C30817B864FEE572EC300298125CF81DD576870BBFC4DC42DO5YEF" TargetMode="External"/><Relationship Id="rId19" Type="http://schemas.openxmlformats.org/officeDocument/2006/relationships/hyperlink" Target="consultantplus://offline/ref=171FC99AA030B9B932F82780C3F857B16A2998DFB40E9EA8721CC52DE773CC68C313BD7C30817B864FEE572BCE00298125CF81DD576870BBFC4DC42DO5YEF" TargetMode="External"/><Relationship Id="rId14" Type="http://schemas.openxmlformats.org/officeDocument/2006/relationships/hyperlink" Target="consultantplus://offline/ref=171FC99AA030B9B932F82780C3F857B16A2998DFB40C97AF721DC52DE773CC68C313BD7C30817B864FEE5729C800298125CF81DD576870BBFC4DC42DO5YEF" TargetMode="External"/><Relationship Id="rId30" Type="http://schemas.openxmlformats.org/officeDocument/2006/relationships/hyperlink" Target="consultantplus://offline/ref=171FC99AA030B9B932F82780C3F857B16A2998DFBC099FA770169827EF2AC06AC41CE26B37C877874FEE5622C05F2C9434978ED6407677A2E04FC6O2YEF" TargetMode="External"/><Relationship Id="rId35" Type="http://schemas.openxmlformats.org/officeDocument/2006/relationships/hyperlink" Target="consultantplus://offline/ref=171FC99AA030B9B932F8398DD59409BF6E2ACFD1B70895F92A49C37AB823CA3D9153E32571CC688748F0552AC9O0YAF" TargetMode="External"/><Relationship Id="rId56" Type="http://schemas.openxmlformats.org/officeDocument/2006/relationships/hyperlink" Target="consultantplus://offline/ref=171FC99AA030B9B932F8398DD59409BF6E2AC0D0B10E95F92A49C37AB823CA3D9153E32571CC688748F0552AC9O0YAF" TargetMode="External"/><Relationship Id="rId77" Type="http://schemas.openxmlformats.org/officeDocument/2006/relationships/hyperlink" Target="consultantplus://offline/ref=171FC99AA030B9B932F82780C3F857B16A2998DFB40B9FA87F19C52DE773CC68C313BD7C30817B864FEE572ECB00298125CF81DD576870BBFC4DC42DO5YEF" TargetMode="External"/><Relationship Id="rId100" Type="http://schemas.openxmlformats.org/officeDocument/2006/relationships/hyperlink" Target="consultantplus://offline/ref=171FC99AA030B9B932F82780C3F857B16A2998DFBC099FA770169827EF2AC06AC41CE26B37C877874FEE5323C05F2C9434978ED6407677A2E04FC6O2YEF" TargetMode="External"/><Relationship Id="rId105" Type="http://schemas.openxmlformats.org/officeDocument/2006/relationships/hyperlink" Target="consultantplus://offline/ref=171FC99AA030B9B932F82780C3F857B16A2998DFB40E99AE7F1CC52DE773CC68C313BD7C30817B864FEE5729C300298125CF81DD576870BBFC4DC42DO5YEF" TargetMode="External"/><Relationship Id="rId126" Type="http://schemas.openxmlformats.org/officeDocument/2006/relationships/hyperlink" Target="consultantplus://offline/ref=171FC99AA030B9B932F8398DD59409BF6E2ACFD3B60895F92A49C37AB823CA3D9153E32571CC688748F0552AC9O0YAF" TargetMode="External"/><Relationship Id="rId147" Type="http://schemas.openxmlformats.org/officeDocument/2006/relationships/hyperlink" Target="consultantplus://offline/ref=171FC99AA030B9B932F8398DD59409BF6E2ACFD3B60895F92A49C37AB823CA3D8353BB2973C5718F47E5037B8F5E70D268848CD8407470BEOEY3F" TargetMode="External"/><Relationship Id="rId8" Type="http://schemas.openxmlformats.org/officeDocument/2006/relationships/hyperlink" Target="consultantplus://offline/ref=171FC99AA030B9B932F82780C3F857B16A2998DFB40D97A9731BC52DE773CC68C313BD7C30817B864FEE572ACD00298125CF81DD576870BBFC4DC42DO5YEF" TargetMode="External"/><Relationship Id="rId51" Type="http://schemas.openxmlformats.org/officeDocument/2006/relationships/hyperlink" Target="consultantplus://offline/ref=171FC99AA030B9B932F82780C3F857B16A2998DFB40B9FA87F19C52DE773CC68C313BD7C30817B864FEE572BCC00298125CF81DD576870BBFC4DC42DO5YEF" TargetMode="External"/><Relationship Id="rId72" Type="http://schemas.openxmlformats.org/officeDocument/2006/relationships/hyperlink" Target="consultantplus://offline/ref=171FC99AA030B9B932F8398DD59409BF6E23C2DAB70F95F92A49C37AB823CA3D9153E32571CC688748F0552AC9O0YAF" TargetMode="External"/><Relationship Id="rId93" Type="http://schemas.openxmlformats.org/officeDocument/2006/relationships/hyperlink" Target="consultantplus://offline/ref=171FC99AA030B9B932F82780C3F857B16A2998DFBC099FA770169827EF2AC06AC41CE26B37C877874FEE532EC05F2C9434978ED6407677A2E04FC6O2YEF" TargetMode="External"/><Relationship Id="rId98" Type="http://schemas.openxmlformats.org/officeDocument/2006/relationships/hyperlink" Target="consultantplus://offline/ref=171FC99AA030B9B932F82780C3F857B16A2998DFB40E99AE7F1CC52DE773CC68C313BD7C30817B864FEE5729CC00298125CF81DD576870BBFC4DC42DO5YEF" TargetMode="External"/><Relationship Id="rId121" Type="http://schemas.openxmlformats.org/officeDocument/2006/relationships/hyperlink" Target="consultantplus://offline/ref=171FC99AA030B9B932F8398DD59409BF6E2ACFD1B60D95F92A49C37AB823CA3D9153E32571CC688748F0552AC9O0YAF" TargetMode="External"/><Relationship Id="rId142" Type="http://schemas.openxmlformats.org/officeDocument/2006/relationships/hyperlink" Target="consultantplus://offline/ref=171FC99AA030B9B932F8398DD59409BF6E2ACFD1B60D95F92A49C37AB823CA3D9153E32571CC688748F0552AC9O0YAF" TargetMode="External"/><Relationship Id="rId3" Type="http://schemas.openxmlformats.org/officeDocument/2006/relationships/webSettings" Target="webSettings.xml"/><Relationship Id="rId25" Type="http://schemas.openxmlformats.org/officeDocument/2006/relationships/hyperlink" Target="consultantplus://offline/ref=171FC99AA030B9B932F8398DD59409BF6E2ACFD1B70895F92A49C37AB823CA3D9153E32571CC688748F0552AC9O0YAF" TargetMode="External"/><Relationship Id="rId46" Type="http://schemas.openxmlformats.org/officeDocument/2006/relationships/hyperlink" Target="consultantplus://offline/ref=171FC99AA030B9B932F82780C3F857B16A2998DFB40E9EA8721CC52DE773CC68C313BD7C30817B864FEE572BC200298125CF81DD576870BBFC4DC42DO5YEF" TargetMode="External"/><Relationship Id="rId67" Type="http://schemas.openxmlformats.org/officeDocument/2006/relationships/hyperlink" Target="consultantplus://offline/ref=171FC99AA030B9B932F82780C3F857B16A2998DFB40E9EA8721CC52DE773CC68C313BD7C30817B864FEE5728CF00298125CF81DD576870BBFC4DC42DO5YEF" TargetMode="External"/><Relationship Id="rId116" Type="http://schemas.openxmlformats.org/officeDocument/2006/relationships/hyperlink" Target="consultantplus://offline/ref=171FC99AA030B9B932F8398DD59409BF6E2ACFD3B60895F92A49C37AB823CA3D8353BB2973C5778746E5037B8F5E70D268848CD8407470BEOEY3F" TargetMode="External"/><Relationship Id="rId137" Type="http://schemas.openxmlformats.org/officeDocument/2006/relationships/hyperlink" Target="consultantplus://offline/ref=171FC99AA030B9B932F8398DD59409BF6E2ACFD1B60D95F92A49C37AB823CA3D9153E32571CC688748F0552AC9O0YAF" TargetMode="External"/><Relationship Id="rId158"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20856</Words>
  <Characters>118885</Characters>
  <Application>Microsoft Office Word</Application>
  <DocSecurity>0</DocSecurity>
  <Lines>990</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139463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2</cp:revision>
  <cp:lastPrinted>2021-07-29T05:24:00Z</cp:lastPrinted>
  <dcterms:created xsi:type="dcterms:W3CDTF">2021-07-29T05:24:00Z</dcterms:created>
  <dcterms:modified xsi:type="dcterms:W3CDTF">2021-07-29T05:25:00Z</dcterms:modified>
</cp:coreProperties>
</file>