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F0" w:rsidRPr="005C208C" w:rsidRDefault="005C40F0" w:rsidP="005C40F0">
      <w:pPr>
        <w:ind w:firstLine="708"/>
        <w:jc w:val="both"/>
        <w:rPr>
          <w:rFonts w:ascii="Times New Roman" w:eastAsia="Times New Roman" w:hAnsi="Times New Roman" w:cs="Times New Roman"/>
          <w:b/>
          <w:bCs/>
          <w:kern w:val="36"/>
          <w:sz w:val="26"/>
          <w:szCs w:val="26"/>
          <w:lang w:eastAsia="ru-RU"/>
        </w:rPr>
      </w:pPr>
      <w:r w:rsidRPr="005C208C">
        <w:rPr>
          <w:rFonts w:ascii="Times New Roman" w:eastAsia="Times New Roman" w:hAnsi="Times New Roman" w:cs="Times New Roman"/>
          <w:b/>
          <w:bCs/>
          <w:kern w:val="36"/>
          <w:sz w:val="26"/>
          <w:szCs w:val="26"/>
          <w:lang w:eastAsia="ru-RU"/>
        </w:rPr>
        <w:t>Часто задаваемые вопросы по темам защиты прав потребителей в районе</w:t>
      </w:r>
    </w:p>
    <w:p w:rsidR="005C40F0"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b/>
          <w:sz w:val="26"/>
          <w:szCs w:val="26"/>
          <w:u w:val="single"/>
          <w:lang w:eastAsia="ru-RU"/>
        </w:rPr>
        <w:t>Вопрос:</w:t>
      </w:r>
      <w:r w:rsidRPr="00393B32">
        <w:rPr>
          <w:rFonts w:ascii="Times New Roman" w:eastAsia="Times New Roman" w:hAnsi="Times New Roman" w:cs="Times New Roman"/>
          <w:sz w:val="26"/>
          <w:szCs w:val="26"/>
          <w:lang w:eastAsia="ru-RU"/>
        </w:rPr>
        <w:t xml:space="preserve"> Можно ли вернуть товар надлежащего качества? </w:t>
      </w:r>
    </w:p>
    <w:p w:rsidR="005C40F0"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p>
    <w:p w:rsidR="005C40F0"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sz w:val="26"/>
          <w:szCs w:val="26"/>
          <w:lang w:eastAsia="ru-RU"/>
        </w:rPr>
        <w:t xml:space="preserve">Ответ: </w:t>
      </w:r>
    </w:p>
    <w:p w:rsidR="005C40F0"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p>
    <w:p w:rsidR="005C40F0"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sz w:val="26"/>
          <w:szCs w:val="26"/>
          <w:lang w:eastAsia="ru-RU"/>
        </w:rPr>
        <w:t>Товар надлежащего качества мо</w:t>
      </w:r>
      <w:r>
        <w:rPr>
          <w:rFonts w:ascii="Times New Roman" w:eastAsia="Times New Roman" w:hAnsi="Times New Roman" w:cs="Times New Roman"/>
          <w:sz w:val="26"/>
          <w:szCs w:val="26"/>
          <w:lang w:eastAsia="ru-RU"/>
        </w:rPr>
        <w:t>жно вернуть при следующих условиях</w:t>
      </w:r>
      <w:r w:rsidRPr="00393B32">
        <w:rPr>
          <w:rFonts w:ascii="Times New Roman" w:eastAsia="Times New Roman" w:hAnsi="Times New Roman" w:cs="Times New Roman"/>
          <w:sz w:val="26"/>
          <w:szCs w:val="26"/>
          <w:lang w:eastAsia="ru-RU"/>
        </w:rPr>
        <w:t xml:space="preserve">: </w:t>
      </w:r>
    </w:p>
    <w:p w:rsidR="005C40F0" w:rsidRDefault="005C40F0" w:rsidP="005C40F0">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393B32">
        <w:rPr>
          <w:rFonts w:ascii="Times New Roman" w:eastAsia="Times New Roman" w:hAnsi="Times New Roman" w:cs="Times New Roman"/>
          <w:sz w:val="26"/>
          <w:szCs w:val="26"/>
          <w:lang w:eastAsia="ru-RU"/>
        </w:rPr>
        <w:t xml:space="preserve">1) с момента покупки прошло: — не более 14 дней, не считая дня покупки, если товар приобретался в магазине, — не более 7 дней, не считая дня покупки, если товар приобретался дистанционным способом и покупателю в письменном виде передали информацию о порядке и сроках возврата товара, — не более трёх месяцев, если такая информация предоставлена не была; </w:t>
      </w:r>
      <w:proofErr w:type="gramEnd"/>
    </w:p>
    <w:p w:rsidR="005C40F0" w:rsidRDefault="005C40F0" w:rsidP="005C40F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sz w:val="26"/>
          <w:szCs w:val="26"/>
          <w:lang w:eastAsia="ru-RU"/>
        </w:rPr>
        <w:t xml:space="preserve">2) приобретённый товар не подошел по форме, габаритам, фасону, расцветке, размеру или комплектации; </w:t>
      </w:r>
    </w:p>
    <w:p w:rsidR="005C40F0" w:rsidRPr="00393B32" w:rsidRDefault="005C40F0" w:rsidP="005C40F0">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393B32">
        <w:rPr>
          <w:rFonts w:ascii="Times New Roman" w:eastAsia="Times New Roman" w:hAnsi="Times New Roman" w:cs="Times New Roman"/>
          <w:sz w:val="26"/>
          <w:szCs w:val="26"/>
          <w:lang w:eastAsia="ru-RU"/>
        </w:rPr>
        <w:t>) товар не имеет индивидуально-определенных свойств, что делает возможным его использование исключительно приобретающим его потребителем.</w:t>
      </w:r>
    </w:p>
    <w:p w:rsidR="005C40F0" w:rsidRDefault="005C40F0" w:rsidP="005C40F0">
      <w:pPr>
        <w:shd w:val="clear" w:color="auto" w:fill="FFFFFF"/>
        <w:spacing w:after="0" w:line="240" w:lineRule="auto"/>
        <w:jc w:val="both"/>
        <w:rPr>
          <w:rFonts w:ascii="Times New Roman" w:eastAsia="Times New Roman" w:hAnsi="Times New Roman" w:cs="Times New Roman"/>
          <w:b/>
          <w:sz w:val="26"/>
          <w:szCs w:val="26"/>
          <w:u w:val="single"/>
          <w:lang w:eastAsia="ru-RU"/>
        </w:rPr>
      </w:pPr>
    </w:p>
    <w:p w:rsidR="005C40F0" w:rsidRPr="00F33B4D"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b/>
          <w:sz w:val="26"/>
          <w:szCs w:val="26"/>
          <w:u w:val="single"/>
          <w:lang w:eastAsia="ru-RU"/>
        </w:rPr>
        <w:t>Вопрос:</w:t>
      </w:r>
      <w:r>
        <w:rPr>
          <w:rFonts w:ascii="Times New Roman" w:eastAsia="Times New Roman" w:hAnsi="Times New Roman" w:cs="Times New Roman"/>
          <w:sz w:val="26"/>
          <w:szCs w:val="26"/>
          <w:lang w:eastAsia="ru-RU"/>
        </w:rPr>
        <w:t xml:space="preserve"> Ч</w:t>
      </w:r>
      <w:r w:rsidRPr="00F33B4D">
        <w:rPr>
          <w:rFonts w:ascii="Times New Roman" w:eastAsia="Times New Roman" w:hAnsi="Times New Roman" w:cs="Times New Roman"/>
          <w:sz w:val="26"/>
          <w:szCs w:val="26"/>
          <w:lang w:eastAsia="ru-RU"/>
        </w:rPr>
        <w:t>то делать, если на ценнике указана одна цена, а на кассе пробивают другую?</w:t>
      </w:r>
    </w:p>
    <w:p w:rsidR="005C40F0" w:rsidRPr="00F33B4D"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p>
    <w:p w:rsidR="005C40F0" w:rsidRPr="00F33B4D"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sz w:val="26"/>
          <w:szCs w:val="26"/>
          <w:lang w:eastAsia="ru-RU"/>
        </w:rPr>
        <w:t>Ответ:</w:t>
      </w:r>
    </w:p>
    <w:p w:rsidR="005C40F0" w:rsidRPr="00F33B4D"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p>
    <w:p w:rsidR="005C40F0" w:rsidRPr="005E2B39" w:rsidRDefault="005C40F0" w:rsidP="005C40F0">
      <w:pPr>
        <w:shd w:val="clear" w:color="auto" w:fill="FFFFFF"/>
        <w:spacing w:after="0"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sz w:val="26"/>
          <w:szCs w:val="26"/>
          <w:lang w:eastAsia="ru-RU"/>
        </w:rPr>
        <w:t>Для начала нужно потребовать у кассира пробить товар по ценнику или вернуть деньги. Затем - вызвать администратора магазина. В случае отказа, у вас есть право потребовать объяснить и разрешить ситуацию в соответствии с законодательством.</w:t>
      </w:r>
      <w:r>
        <w:rPr>
          <w:rFonts w:ascii="Times New Roman" w:eastAsia="Times New Roman" w:hAnsi="Times New Roman" w:cs="Times New Roman"/>
          <w:sz w:val="26"/>
          <w:szCs w:val="26"/>
          <w:lang w:eastAsia="ru-RU"/>
        </w:rPr>
        <w:t xml:space="preserve"> </w:t>
      </w:r>
      <w:r w:rsidRPr="005E2B39">
        <w:rPr>
          <w:rFonts w:ascii="Times New Roman" w:eastAsia="Times New Roman" w:hAnsi="Times New Roman" w:cs="Times New Roman"/>
          <w:iCs/>
          <w:sz w:val="26"/>
          <w:szCs w:val="26"/>
          <w:lang w:eastAsia="ru-RU"/>
        </w:rPr>
        <w:t xml:space="preserve">Согласно Кодексу РФ об административных правонарушениях, предоставление недостоверной информации о цене товара - обман потребителей. Если администратор игнорирует ваши просьбы, просите «Книгу жалоб и предложений». В этом вам точно не могут отказать. В противном случае магазин рискует быть оштрафованным (ст.14.15 </w:t>
      </w:r>
      <w:proofErr w:type="spellStart"/>
      <w:r w:rsidRPr="005E2B39">
        <w:rPr>
          <w:rFonts w:ascii="Times New Roman" w:eastAsia="Times New Roman" w:hAnsi="Times New Roman" w:cs="Times New Roman"/>
          <w:iCs/>
          <w:sz w:val="26"/>
          <w:szCs w:val="26"/>
          <w:lang w:eastAsia="ru-RU"/>
        </w:rPr>
        <w:t>КоАП</w:t>
      </w:r>
      <w:proofErr w:type="spellEnd"/>
      <w:r w:rsidRPr="005E2B39">
        <w:rPr>
          <w:rFonts w:ascii="Times New Roman" w:eastAsia="Times New Roman" w:hAnsi="Times New Roman" w:cs="Times New Roman"/>
          <w:iCs/>
          <w:sz w:val="26"/>
          <w:szCs w:val="26"/>
          <w:lang w:eastAsia="ru-RU"/>
        </w:rPr>
        <w:t xml:space="preserve"> РФ). В книге со всеми подробностями опишите возникшую ситуацию. Укажите дату, время инцидента, наименование товара, сумму на ценнике и по чеку, оставьте свои контактные данные, чтобы вам могли ответить. Сделать это обязаны в течение 5 дней с момента записи в книгу.</w:t>
      </w: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sz w:val="26"/>
          <w:szCs w:val="26"/>
          <w:lang w:eastAsia="ru-RU"/>
        </w:rPr>
        <w:t xml:space="preserve">Оставьте письменную претензию руководству магазина с подробным описанием инцидента. Требуйте в претензии возврата ценовой разницы между </w:t>
      </w:r>
      <w:proofErr w:type="spellStart"/>
      <w:r w:rsidRPr="00F33B4D">
        <w:rPr>
          <w:rFonts w:ascii="Times New Roman" w:eastAsia="Times New Roman" w:hAnsi="Times New Roman" w:cs="Times New Roman"/>
          <w:sz w:val="26"/>
          <w:szCs w:val="26"/>
          <w:lang w:eastAsia="ru-RU"/>
        </w:rPr>
        <w:t>акционной</w:t>
      </w:r>
      <w:proofErr w:type="spellEnd"/>
      <w:r w:rsidRPr="00F33B4D">
        <w:rPr>
          <w:rFonts w:ascii="Times New Roman" w:eastAsia="Times New Roman" w:hAnsi="Times New Roman" w:cs="Times New Roman"/>
          <w:sz w:val="26"/>
          <w:szCs w:val="26"/>
          <w:lang w:eastAsia="ru-RU"/>
        </w:rPr>
        <w:t xml:space="preserve"> стоимостью товара и той, что в чеке. Претензию пишите в двух экземплярах, один из которых, с печатью и подписью представителя магазина, оставьте себе. В случае оплаты товара по стоимости не по ценнику, письменно требуйте возврат уплаченной суммы. Ответ на претензию должен быть в течение 10-14 дней. Если представитель магазина отказывается принимать претензию, отправьте ее на адрес магазина по почте, заказным письмом с уведомлением о вручении. В таком случае у вас будет доказательство, что претензия вами написана и доставлена адресату.</w:t>
      </w: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sz w:val="26"/>
          <w:szCs w:val="26"/>
          <w:lang w:eastAsia="ru-RU"/>
        </w:rPr>
        <w:t xml:space="preserve">Также обратитесь в надзорные органы. Напишите жалобу в </w:t>
      </w:r>
      <w:proofErr w:type="spellStart"/>
      <w:r w:rsidRPr="00F33B4D">
        <w:rPr>
          <w:rFonts w:ascii="Times New Roman" w:eastAsia="Times New Roman" w:hAnsi="Times New Roman" w:cs="Times New Roman"/>
          <w:sz w:val="26"/>
          <w:szCs w:val="26"/>
          <w:lang w:eastAsia="ru-RU"/>
        </w:rPr>
        <w:t>Роспотребнадзор</w:t>
      </w:r>
      <w:proofErr w:type="spellEnd"/>
      <w:r w:rsidRPr="00F33B4D">
        <w:rPr>
          <w:rFonts w:ascii="Times New Roman" w:eastAsia="Times New Roman" w:hAnsi="Times New Roman" w:cs="Times New Roman"/>
          <w:sz w:val="26"/>
          <w:szCs w:val="26"/>
          <w:lang w:eastAsia="ru-RU"/>
        </w:rPr>
        <w:t xml:space="preserve"> и/или подайте иск в суд, если продавец отказывается возвращать деньги.</w:t>
      </w: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b/>
          <w:bCs/>
          <w:sz w:val="26"/>
          <w:szCs w:val="26"/>
          <w:u w:val="single"/>
          <w:lang w:eastAsia="ru-RU"/>
        </w:rPr>
        <w:t>Вопрос:</w:t>
      </w:r>
      <w:r w:rsidRPr="00F33B4D">
        <w:rPr>
          <w:rFonts w:ascii="Times New Roman" w:eastAsia="Times New Roman" w:hAnsi="Times New Roman" w:cs="Times New Roman"/>
          <w:bCs/>
          <w:sz w:val="26"/>
          <w:szCs w:val="26"/>
          <w:lang w:eastAsia="ru-RU"/>
        </w:rPr>
        <w:t xml:space="preserve"> Сдал мобильный телефон в гарантийную мастерскую. Его ремонтировали 45 дней. Приехал получить, проверил – не работает. Сказали: «Будем ремонтировать дальше». Но я хочу отказаться от покупки и получить свои деньги. Как это можно сделать?</w:t>
      </w:r>
    </w:p>
    <w:p w:rsidR="005C40F0" w:rsidRPr="00F33B4D" w:rsidRDefault="005C40F0" w:rsidP="005C40F0">
      <w:pPr>
        <w:shd w:val="clear" w:color="auto" w:fill="FFFFFF"/>
        <w:spacing w:before="100" w:beforeAutospacing="1" w:after="100" w:afterAutospacing="1" w:line="240" w:lineRule="auto"/>
        <w:jc w:val="both"/>
        <w:outlineLvl w:val="5"/>
        <w:rPr>
          <w:rFonts w:ascii="Times New Roman" w:eastAsia="Times New Roman" w:hAnsi="Times New Roman" w:cs="Times New Roman"/>
          <w:bCs/>
          <w:sz w:val="26"/>
          <w:szCs w:val="26"/>
          <w:lang w:eastAsia="ru-RU"/>
        </w:rPr>
      </w:pPr>
      <w:r w:rsidRPr="00F33B4D">
        <w:rPr>
          <w:rFonts w:ascii="Times New Roman" w:eastAsia="Times New Roman" w:hAnsi="Times New Roman" w:cs="Times New Roman"/>
          <w:bCs/>
          <w:sz w:val="26"/>
          <w:szCs w:val="26"/>
          <w:lang w:eastAsia="ru-RU"/>
        </w:rPr>
        <w:t>Ответ:</w:t>
      </w: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F33B4D">
        <w:rPr>
          <w:rFonts w:ascii="Times New Roman" w:eastAsia="Times New Roman" w:hAnsi="Times New Roman" w:cs="Times New Roman"/>
          <w:sz w:val="26"/>
          <w:szCs w:val="26"/>
          <w:lang w:eastAsia="ru-RU"/>
        </w:rPr>
        <w:t xml:space="preserve">Если годичный гарантийный срок еще не истек, а товар находится в ремонте более 45 дней, вы вправе сами решать, продолжать ремонт или расторгнуть договор купли-продажи. Если выбираете первое, можете потребовать выплаты неустойки. Она составляет 1 % от стоимости </w:t>
      </w:r>
      <w:proofErr w:type="gramStart"/>
      <w:r w:rsidRPr="00F33B4D">
        <w:rPr>
          <w:rFonts w:ascii="Times New Roman" w:eastAsia="Times New Roman" w:hAnsi="Times New Roman" w:cs="Times New Roman"/>
          <w:sz w:val="26"/>
          <w:szCs w:val="26"/>
          <w:lang w:eastAsia="ru-RU"/>
        </w:rPr>
        <w:t>товара</w:t>
      </w:r>
      <w:proofErr w:type="gramEnd"/>
      <w:r w:rsidRPr="00F33B4D">
        <w:rPr>
          <w:rFonts w:ascii="Times New Roman" w:eastAsia="Times New Roman" w:hAnsi="Times New Roman" w:cs="Times New Roman"/>
          <w:sz w:val="26"/>
          <w:szCs w:val="26"/>
          <w:lang w:eastAsia="ru-RU"/>
        </w:rPr>
        <w:t xml:space="preserve"> за каждый день ремонта начиная с 46-го дня (ст. 20 и 23  Закона РФ «О защите прав потребителей»).</w:t>
      </w:r>
      <w:r w:rsidRPr="00F33B4D">
        <w:rPr>
          <w:rFonts w:ascii="Times New Roman" w:eastAsia="Times New Roman" w:hAnsi="Times New Roman" w:cs="Times New Roman"/>
          <w:sz w:val="26"/>
          <w:szCs w:val="26"/>
          <w:lang w:eastAsia="ru-RU"/>
        </w:rPr>
        <w:br/>
        <w:t>Если вы хотите расторгнуть договор купли-продажи, изложите свое требование в письменной форме. Сошлитесь на ст. 18, 22, 24 Закона РФ «О защите прав потребителей» и укажите место нахождения товара. Вручите претензию продавцу и обязательно проследите, чтобы сотрудник, принявший ее, поставил свою подпись на втором экземпляре. Это будет служить доказательством того, что вашу претензию приняли такого-то числа. Отказать в возврате денег вам не могут, ведь недостаток, не устраненный в течение 45 дней, считается существенным, а товар, в котором он обнаружен, - некачественным.</w:t>
      </w:r>
    </w:p>
    <w:p w:rsidR="005C40F0" w:rsidRPr="00F33B4D" w:rsidRDefault="005C40F0" w:rsidP="005C40F0">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p>
    <w:p w:rsidR="005C40F0" w:rsidRPr="005C40F0" w:rsidRDefault="005C40F0" w:rsidP="005C40F0">
      <w:pPr>
        <w:pStyle w:val="rtejustify"/>
        <w:shd w:val="clear" w:color="auto" w:fill="FFFFFF"/>
        <w:jc w:val="both"/>
        <w:rPr>
          <w:b/>
          <w:sz w:val="26"/>
          <w:szCs w:val="26"/>
        </w:rPr>
      </w:pPr>
      <w:r w:rsidRPr="00F33B4D">
        <w:rPr>
          <w:rStyle w:val="a3"/>
          <w:sz w:val="26"/>
          <w:szCs w:val="26"/>
          <w:u w:val="single"/>
        </w:rPr>
        <w:t>Вопрос:</w:t>
      </w:r>
      <w:r w:rsidRPr="00F33B4D">
        <w:rPr>
          <w:rStyle w:val="a3"/>
          <w:sz w:val="26"/>
          <w:szCs w:val="26"/>
        </w:rPr>
        <w:t xml:space="preserve"> </w:t>
      </w:r>
      <w:r w:rsidRPr="005C40F0">
        <w:rPr>
          <w:rStyle w:val="a3"/>
          <w:b w:val="0"/>
          <w:sz w:val="26"/>
          <w:szCs w:val="26"/>
        </w:rPr>
        <w:t xml:space="preserve">Купила дорогие туфли. Носила я их совсем недолго, однако на обеих </w:t>
      </w:r>
      <w:proofErr w:type="spellStart"/>
      <w:r w:rsidRPr="005C40F0">
        <w:rPr>
          <w:rStyle w:val="a3"/>
          <w:b w:val="0"/>
          <w:sz w:val="26"/>
          <w:szCs w:val="26"/>
        </w:rPr>
        <w:t>полупарах</w:t>
      </w:r>
      <w:proofErr w:type="spellEnd"/>
      <w:r w:rsidRPr="005C40F0">
        <w:rPr>
          <w:rStyle w:val="a3"/>
          <w:b w:val="0"/>
          <w:sz w:val="26"/>
          <w:szCs w:val="26"/>
        </w:rPr>
        <w:t xml:space="preserve"> очень сильно растянулись швы, и туфли стали просто спадать с ног. Я обратилась в магазин, но мне отказались вернуть деньги, потому что 10-дневный гарантийный срок истек и вообще они не сочли это дефектом. Как мне быть? Ведь даже кожаные стельки и специальная накладка под пятку не помогают!</w:t>
      </w:r>
    </w:p>
    <w:p w:rsidR="005C40F0" w:rsidRPr="00F33B4D" w:rsidRDefault="005C40F0" w:rsidP="005C40F0">
      <w:pPr>
        <w:pStyle w:val="6"/>
        <w:shd w:val="clear" w:color="auto" w:fill="FFFFFF"/>
        <w:jc w:val="both"/>
        <w:rPr>
          <w:rFonts w:ascii="Times New Roman" w:hAnsi="Times New Roman" w:cs="Times New Roman"/>
          <w:i w:val="0"/>
          <w:color w:val="auto"/>
          <w:sz w:val="26"/>
          <w:szCs w:val="26"/>
        </w:rPr>
      </w:pPr>
      <w:r w:rsidRPr="00F33B4D">
        <w:rPr>
          <w:rFonts w:ascii="Times New Roman" w:hAnsi="Times New Roman" w:cs="Times New Roman"/>
          <w:i w:val="0"/>
          <w:color w:val="auto"/>
          <w:sz w:val="26"/>
          <w:szCs w:val="26"/>
        </w:rPr>
        <w:t>Ответ:</w:t>
      </w:r>
    </w:p>
    <w:p w:rsidR="005C40F0" w:rsidRPr="00F33B4D" w:rsidRDefault="005C40F0" w:rsidP="005C40F0">
      <w:pPr>
        <w:pStyle w:val="rtejustify"/>
        <w:shd w:val="clear" w:color="auto" w:fill="FFFFFF"/>
        <w:jc w:val="both"/>
        <w:rPr>
          <w:sz w:val="26"/>
          <w:szCs w:val="26"/>
        </w:rPr>
      </w:pPr>
      <w:r w:rsidRPr="00F33B4D">
        <w:rPr>
          <w:sz w:val="26"/>
          <w:szCs w:val="26"/>
        </w:rPr>
        <w:t>Если вы аккуратно обращались с обувью, не нарушали правил эксплуатации и уверены в том, что причина возникшей проблемы – заводской брак, а точнее скрытый дефект, который выявился в течение носки, предъявляйте претензию. Ссылаться следует на п. 5 ст. 19 Закона РФ «О защите прав потребителей». В ней сказано, что покупатель имеет право предъявлять претензии, если недостатки обнаружены после окончания гарантийного срока в пределах двух лет после приобретения товара.</w:t>
      </w:r>
    </w:p>
    <w:p w:rsidR="005C40F0" w:rsidRPr="00F33B4D" w:rsidRDefault="005C40F0" w:rsidP="005C40F0">
      <w:pPr>
        <w:pStyle w:val="rtejustify"/>
        <w:shd w:val="clear" w:color="auto" w:fill="FFFFFF"/>
        <w:jc w:val="both"/>
        <w:rPr>
          <w:sz w:val="26"/>
          <w:szCs w:val="26"/>
        </w:rPr>
      </w:pPr>
      <w:r w:rsidRPr="00F33B4D">
        <w:rPr>
          <w:sz w:val="26"/>
          <w:szCs w:val="26"/>
        </w:rPr>
        <w:t xml:space="preserve">Однако продавец (производитель, сервис-центр) могут потребовать, чтобы вы подтвердили, что причина дефекта – производственный брак. Установить это должна экспертиза. Но поскольку гарантийный срок на товар  уже истек, оплачивать и организовывать ее должны вы сами. Если же производственные дефекты товара подтвердятся, то магазин  (производитель, сервис-центр) обязан вернуть деньги за некачественный товар, а также оплатить экспертизу. То есть возместить вам все понесенные расходы (ст. 18 Закона РФ «О защите прав </w:t>
      </w:r>
      <w:r w:rsidRPr="00F33B4D">
        <w:rPr>
          <w:sz w:val="26"/>
          <w:szCs w:val="26"/>
        </w:rPr>
        <w:lastRenderedPageBreak/>
        <w:t>потребителей».). Если магазин отказывается это сделать, придется решать вопрос в судебном порядке.</w:t>
      </w:r>
    </w:p>
    <w:p w:rsidR="005C40F0" w:rsidRDefault="005C40F0" w:rsidP="005C40F0">
      <w:pPr>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b/>
          <w:sz w:val="26"/>
          <w:szCs w:val="26"/>
          <w:u w:val="single"/>
          <w:lang w:eastAsia="ru-RU"/>
        </w:rPr>
        <w:t>Вопрос:</w:t>
      </w:r>
      <w:r w:rsidRPr="00393B32">
        <w:rPr>
          <w:rFonts w:ascii="Times New Roman" w:eastAsia="Times New Roman" w:hAnsi="Times New Roman" w:cs="Times New Roman"/>
          <w:sz w:val="26"/>
          <w:szCs w:val="26"/>
          <w:lang w:eastAsia="ru-RU"/>
        </w:rPr>
        <w:t xml:space="preserve"> Я приобрела товар дистанционным способом, но он не подошел. Могу ли я его вернуть? </w:t>
      </w:r>
    </w:p>
    <w:p w:rsidR="005C40F0" w:rsidRDefault="005C40F0" w:rsidP="005C40F0">
      <w:pPr>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sz w:val="26"/>
          <w:szCs w:val="26"/>
          <w:lang w:eastAsia="ru-RU"/>
        </w:rPr>
        <w:t xml:space="preserve">Ответ: </w:t>
      </w:r>
    </w:p>
    <w:p w:rsidR="005C40F0" w:rsidRPr="00393B32" w:rsidRDefault="005C40F0" w:rsidP="005C40F0">
      <w:pPr>
        <w:jc w:val="both"/>
        <w:rPr>
          <w:rFonts w:ascii="Times New Roman" w:eastAsia="Times New Roman" w:hAnsi="Times New Roman" w:cs="Times New Roman"/>
          <w:sz w:val="26"/>
          <w:szCs w:val="26"/>
          <w:lang w:eastAsia="ru-RU"/>
        </w:rPr>
      </w:pPr>
      <w:r w:rsidRPr="00393B32">
        <w:rPr>
          <w:rFonts w:ascii="Times New Roman" w:eastAsia="Times New Roman" w:hAnsi="Times New Roman" w:cs="Times New Roman"/>
          <w:sz w:val="26"/>
          <w:szCs w:val="26"/>
          <w:lang w:eastAsia="ru-RU"/>
        </w:rPr>
        <w:t xml:space="preserve">Потребитель вправе отказаться от товара в течение 7 дней после его передачи. Если же покупателю не была предоставлена информация в письменной форме о порядке и сроках возврата в момент доставки, покупатель имеет право на отказ в течение 3-х месяцев с момента передачи ему товара. Это возможно,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При отказе потребителя от товара продавец должен возвратить ему денежные средства,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w:t>
      </w:r>
      <w:r>
        <w:rPr>
          <w:rFonts w:ascii="Times New Roman" w:eastAsia="Times New Roman" w:hAnsi="Times New Roman" w:cs="Times New Roman"/>
          <w:sz w:val="26"/>
          <w:szCs w:val="26"/>
          <w:lang w:eastAsia="ru-RU"/>
        </w:rPr>
        <w:t>требования</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Н</w:t>
      </w:r>
      <w:r w:rsidRPr="00393B32">
        <w:rPr>
          <w:rFonts w:ascii="Times New Roman" w:eastAsia="Times New Roman" w:hAnsi="Times New Roman" w:cs="Times New Roman"/>
          <w:sz w:val="26"/>
          <w:szCs w:val="26"/>
          <w:lang w:eastAsia="ru-RU"/>
        </w:rPr>
        <w:t>а продавцов товара дистанционным способом возложена обязанность по предоставлению информации о порядке и сроках возврата, детально должны указываться данные о продавце, его адресе, режиме работы.</w:t>
      </w:r>
    </w:p>
    <w:p w:rsidR="0098493D" w:rsidRDefault="0098493D"/>
    <w:sectPr w:rsidR="0098493D" w:rsidSect="00224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0F0"/>
    <w:rsid w:val="005C40F0"/>
    <w:rsid w:val="0098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F0"/>
  </w:style>
  <w:style w:type="paragraph" w:styleId="6">
    <w:name w:val="heading 6"/>
    <w:basedOn w:val="a"/>
    <w:next w:val="a"/>
    <w:link w:val="60"/>
    <w:uiPriority w:val="9"/>
    <w:semiHidden/>
    <w:unhideWhenUsed/>
    <w:qFormat/>
    <w:rsid w:val="005C4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5C40F0"/>
    <w:rPr>
      <w:rFonts w:asciiTheme="majorHAnsi" w:eastAsiaTheme="majorEastAsia" w:hAnsiTheme="majorHAnsi" w:cstheme="majorBidi"/>
      <w:i/>
      <w:iCs/>
      <w:color w:val="243F60" w:themeColor="accent1" w:themeShade="7F"/>
    </w:rPr>
  </w:style>
  <w:style w:type="paragraph" w:customStyle="1" w:styleId="rtejustify">
    <w:name w:val="rtejustify"/>
    <w:basedOn w:val="a"/>
    <w:rsid w:val="005C4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40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c:creator>
  <cp:lastModifiedBy>poe</cp:lastModifiedBy>
  <cp:revision>1</cp:revision>
  <dcterms:created xsi:type="dcterms:W3CDTF">2019-05-30T04:58:00Z</dcterms:created>
  <dcterms:modified xsi:type="dcterms:W3CDTF">2019-05-30T05:00:00Z</dcterms:modified>
</cp:coreProperties>
</file>