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58" w:rsidRDefault="00B97F34">
      <w:pPr>
        <w:rPr>
          <w:b/>
          <w:sz w:val="28"/>
          <w:szCs w:val="28"/>
        </w:rPr>
      </w:pPr>
      <w:r w:rsidRPr="00B97F34">
        <w:rPr>
          <w:b/>
          <w:sz w:val="28"/>
          <w:szCs w:val="28"/>
        </w:rPr>
        <w:t>Ежемесячная компенсация на приобретение продовольственных товаров гражданам</w:t>
      </w:r>
    </w:p>
    <w:p w:rsidR="00B97F34" w:rsidRDefault="00B97F34">
      <w:pPr>
        <w:rPr>
          <w:b/>
          <w:i/>
          <w:sz w:val="24"/>
          <w:szCs w:val="24"/>
        </w:rPr>
      </w:pPr>
      <w:r w:rsidRPr="00B97F34">
        <w:rPr>
          <w:b/>
          <w:i/>
          <w:sz w:val="24"/>
          <w:szCs w:val="24"/>
        </w:rPr>
        <w:t xml:space="preserve">Федеральный закон от 26.11.1998г.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 в реку </w:t>
      </w:r>
      <w:proofErr w:type="spellStart"/>
      <w:r w:rsidRPr="00B97F34">
        <w:rPr>
          <w:b/>
          <w:i/>
          <w:sz w:val="24"/>
          <w:szCs w:val="24"/>
        </w:rPr>
        <w:t>Теча</w:t>
      </w:r>
      <w:proofErr w:type="spellEnd"/>
      <w:r w:rsidRPr="00B97F34">
        <w:rPr>
          <w:b/>
          <w:i/>
          <w:sz w:val="24"/>
          <w:szCs w:val="24"/>
        </w:rPr>
        <w:t>».</w:t>
      </w:r>
    </w:p>
    <w:p w:rsidR="00B97F34" w:rsidRDefault="00B97F34">
      <w:pPr>
        <w:rPr>
          <w:sz w:val="24"/>
          <w:szCs w:val="24"/>
        </w:rPr>
      </w:pPr>
      <w:r>
        <w:rPr>
          <w:sz w:val="24"/>
          <w:szCs w:val="24"/>
        </w:rPr>
        <w:t>Размер пособия</w:t>
      </w:r>
      <w:r w:rsidRPr="00B97F34">
        <w:rPr>
          <w:b/>
          <w:sz w:val="24"/>
          <w:szCs w:val="24"/>
        </w:rPr>
        <w:t>:                         970,38</w:t>
      </w:r>
      <w:r>
        <w:rPr>
          <w:sz w:val="24"/>
          <w:szCs w:val="24"/>
        </w:rPr>
        <w:t xml:space="preserve"> руб.</w:t>
      </w:r>
    </w:p>
    <w:p w:rsidR="00B97F34" w:rsidRDefault="00B97F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Федеральный закон от 10.01.2002г. № 2-ФЗ «О социальных гарантиях гражданам,  подвергшимся радиационному воздействию вследствие ядерных испытаний на Семипалатинском полигоне»</w:t>
      </w:r>
    </w:p>
    <w:p w:rsidR="00B97F34" w:rsidRDefault="00B97F34">
      <w:pPr>
        <w:rPr>
          <w:sz w:val="24"/>
          <w:szCs w:val="24"/>
        </w:rPr>
      </w:pPr>
      <w:r>
        <w:rPr>
          <w:sz w:val="24"/>
          <w:szCs w:val="24"/>
        </w:rPr>
        <w:t xml:space="preserve">Размер пособия:                        </w:t>
      </w:r>
    </w:p>
    <w:p w:rsidR="00B97F34" w:rsidRPr="001A01E5" w:rsidRDefault="00B97F34" w:rsidP="001A01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A01E5">
        <w:rPr>
          <w:sz w:val="24"/>
          <w:szCs w:val="24"/>
        </w:rPr>
        <w:t>Доза облучения выше 36(бэр)            -</w:t>
      </w:r>
      <w:r w:rsidRPr="001A01E5">
        <w:rPr>
          <w:b/>
          <w:sz w:val="24"/>
          <w:szCs w:val="24"/>
        </w:rPr>
        <w:t>646,88</w:t>
      </w:r>
      <w:r w:rsidRPr="001A01E5">
        <w:rPr>
          <w:sz w:val="24"/>
          <w:szCs w:val="24"/>
        </w:rPr>
        <w:t xml:space="preserve"> руб.</w:t>
      </w:r>
    </w:p>
    <w:p w:rsidR="00B97F34" w:rsidRPr="001A01E5" w:rsidRDefault="001A01E5" w:rsidP="001A01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A01E5">
        <w:rPr>
          <w:sz w:val="24"/>
          <w:szCs w:val="24"/>
        </w:rPr>
        <w:t>Доза облучения от 7-35 (бэр)              -</w:t>
      </w:r>
      <w:r w:rsidRPr="001A01E5">
        <w:rPr>
          <w:b/>
          <w:sz w:val="24"/>
          <w:szCs w:val="24"/>
        </w:rPr>
        <w:t>323,47</w:t>
      </w:r>
      <w:r w:rsidRPr="001A01E5">
        <w:rPr>
          <w:sz w:val="24"/>
          <w:szCs w:val="24"/>
        </w:rPr>
        <w:t xml:space="preserve"> руб.</w:t>
      </w:r>
    </w:p>
    <w:p w:rsidR="001A01E5" w:rsidRDefault="001A01E5">
      <w:pPr>
        <w:rPr>
          <w:sz w:val="24"/>
          <w:szCs w:val="24"/>
        </w:rPr>
      </w:pPr>
    </w:p>
    <w:p w:rsidR="001A01E5" w:rsidRDefault="001A01E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Постановление ВС РФ от 27.12.1991г. №2123-1  «О распространении действия </w:t>
      </w:r>
    </w:p>
    <w:p w:rsidR="001A01E5" w:rsidRDefault="001A01E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Закона РСФСР «О социальной защите граждан, подвергшихся воздействию радиации вследствие  катастрофы на Чернобыльской АЭС на граждан из подразделения особого риска»</w:t>
      </w:r>
    </w:p>
    <w:p w:rsidR="001A01E5" w:rsidRDefault="001A01E5">
      <w:pPr>
        <w:rPr>
          <w:sz w:val="24"/>
          <w:szCs w:val="24"/>
        </w:rPr>
      </w:pPr>
      <w:r>
        <w:rPr>
          <w:sz w:val="24"/>
          <w:szCs w:val="24"/>
        </w:rPr>
        <w:t>Размер пособия:</w:t>
      </w:r>
    </w:p>
    <w:p w:rsidR="001A01E5" w:rsidRPr="001A01E5" w:rsidRDefault="001A01E5" w:rsidP="001A01E5">
      <w:pPr>
        <w:pStyle w:val="a3"/>
        <w:numPr>
          <w:ilvl w:val="0"/>
          <w:numId w:val="2"/>
        </w:numPr>
        <w:rPr>
          <w:sz w:val="24"/>
          <w:szCs w:val="24"/>
        </w:rPr>
      </w:pPr>
      <w:r w:rsidRPr="001A01E5">
        <w:rPr>
          <w:sz w:val="24"/>
          <w:szCs w:val="24"/>
        </w:rPr>
        <w:t>Ветераны подразделений особого риска («а</w:t>
      </w:r>
      <w:proofErr w:type="gramStart"/>
      <w:r w:rsidRPr="001A01E5">
        <w:rPr>
          <w:sz w:val="24"/>
          <w:szCs w:val="24"/>
        </w:rPr>
        <w:t>»-</w:t>
      </w:r>
      <w:proofErr w:type="gramEnd"/>
      <w:r w:rsidRPr="001A01E5">
        <w:rPr>
          <w:sz w:val="24"/>
          <w:szCs w:val="24"/>
        </w:rPr>
        <w:t xml:space="preserve">«г»)  - </w:t>
      </w:r>
      <w:r w:rsidRPr="001A01E5">
        <w:rPr>
          <w:b/>
          <w:sz w:val="24"/>
          <w:szCs w:val="24"/>
        </w:rPr>
        <w:t>646,88</w:t>
      </w:r>
      <w:r w:rsidRPr="001A01E5">
        <w:rPr>
          <w:sz w:val="24"/>
          <w:szCs w:val="24"/>
        </w:rPr>
        <w:t xml:space="preserve"> руб.</w:t>
      </w:r>
    </w:p>
    <w:p w:rsidR="001A01E5" w:rsidRDefault="001A01E5" w:rsidP="001A01E5">
      <w:pPr>
        <w:pStyle w:val="a3"/>
        <w:numPr>
          <w:ilvl w:val="0"/>
          <w:numId w:val="2"/>
        </w:numPr>
        <w:rPr>
          <w:sz w:val="24"/>
          <w:szCs w:val="24"/>
        </w:rPr>
      </w:pPr>
      <w:r w:rsidRPr="001A01E5">
        <w:rPr>
          <w:sz w:val="24"/>
          <w:szCs w:val="24"/>
        </w:rPr>
        <w:t>Ветераны подразделений особого риска («д»)          -</w:t>
      </w:r>
      <w:r w:rsidRPr="001A01E5">
        <w:rPr>
          <w:b/>
          <w:sz w:val="24"/>
          <w:szCs w:val="24"/>
        </w:rPr>
        <w:t>970,38</w:t>
      </w:r>
      <w:r w:rsidRPr="001A01E5">
        <w:rPr>
          <w:sz w:val="24"/>
          <w:szCs w:val="24"/>
        </w:rPr>
        <w:t xml:space="preserve"> руб.</w:t>
      </w:r>
    </w:p>
    <w:p w:rsidR="001A01E5" w:rsidRDefault="001A01E5" w:rsidP="001A01E5">
      <w:pPr>
        <w:rPr>
          <w:sz w:val="24"/>
          <w:szCs w:val="24"/>
        </w:rPr>
      </w:pPr>
    </w:p>
    <w:p w:rsidR="001A01E5" w:rsidRPr="001A01E5" w:rsidRDefault="001A01E5" w:rsidP="001A01E5">
      <w:pPr>
        <w:rPr>
          <w:sz w:val="24"/>
          <w:szCs w:val="24"/>
        </w:rPr>
      </w:pPr>
      <w:r>
        <w:rPr>
          <w:sz w:val="24"/>
          <w:szCs w:val="24"/>
        </w:rPr>
        <w:t xml:space="preserve">Для назначения </w:t>
      </w:r>
      <w:r w:rsidR="003817C3">
        <w:rPr>
          <w:sz w:val="24"/>
          <w:szCs w:val="24"/>
        </w:rPr>
        <w:t>компенсаций необходимо обращаться в отдел социальной защиты населения. Телефон для справок: 4-26-60</w:t>
      </w:r>
      <w:bookmarkStart w:id="0" w:name="_GoBack"/>
      <w:bookmarkEnd w:id="0"/>
    </w:p>
    <w:sectPr w:rsidR="001A01E5" w:rsidRPr="001A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22A22"/>
    <w:multiLevelType w:val="hybridMultilevel"/>
    <w:tmpl w:val="4EB84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D3BFA"/>
    <w:multiLevelType w:val="hybridMultilevel"/>
    <w:tmpl w:val="40EE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0A"/>
    <w:rsid w:val="001A01E5"/>
    <w:rsid w:val="003817C3"/>
    <w:rsid w:val="00B97F34"/>
    <w:rsid w:val="00BE760A"/>
    <w:rsid w:val="00C6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2020-06-01T09:37:00Z</dcterms:created>
  <dcterms:modified xsi:type="dcterms:W3CDTF">2020-06-01T10:06:00Z</dcterms:modified>
</cp:coreProperties>
</file>