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09" w:rsidRDefault="00C33F6F">
      <w:r>
        <w:rPr>
          <w:b/>
          <w:sz w:val="28"/>
          <w:szCs w:val="28"/>
        </w:rPr>
        <w:t xml:space="preserve">                             </w:t>
      </w:r>
      <w:r w:rsidRPr="00C33F6F">
        <w:rPr>
          <w:b/>
          <w:sz w:val="28"/>
          <w:szCs w:val="28"/>
        </w:rPr>
        <w:t>Звание «Ветеран труда Калужской области</w:t>
      </w:r>
      <w:r>
        <w:t>»</w:t>
      </w:r>
    </w:p>
    <w:p w:rsidR="00C33F6F" w:rsidRPr="00C33F6F" w:rsidRDefault="00C33F6F">
      <w:pPr>
        <w:rPr>
          <w:b/>
        </w:rPr>
      </w:pPr>
      <w:r>
        <w:rPr>
          <w:b/>
        </w:rPr>
        <w:t xml:space="preserve">                                      </w:t>
      </w:r>
      <w:r w:rsidRPr="00C33F6F">
        <w:rPr>
          <w:b/>
        </w:rPr>
        <w:t>Закон Калужской области от 27.03.2008 г. № 416 – ОЗ</w:t>
      </w:r>
    </w:p>
    <w:p w:rsidR="00C33F6F" w:rsidRDefault="00C33F6F">
      <w:pPr>
        <w:rPr>
          <w:b/>
        </w:rPr>
      </w:pPr>
      <w:r>
        <w:rPr>
          <w:b/>
        </w:rPr>
        <w:t xml:space="preserve">                                                   </w:t>
      </w:r>
      <w:r w:rsidRPr="00C33F6F">
        <w:rPr>
          <w:b/>
        </w:rPr>
        <w:t>«</w:t>
      </w:r>
      <w:r>
        <w:rPr>
          <w:b/>
        </w:rPr>
        <w:t xml:space="preserve">О ветеранах труда </w:t>
      </w:r>
      <w:r w:rsidRPr="00C33F6F">
        <w:rPr>
          <w:b/>
        </w:rPr>
        <w:t xml:space="preserve"> Калужской области»</w:t>
      </w:r>
    </w:p>
    <w:p w:rsidR="00C33F6F" w:rsidRDefault="00C33F6F">
      <w:pPr>
        <w:rPr>
          <w:b/>
        </w:rPr>
      </w:pPr>
    </w:p>
    <w:p w:rsidR="00C33F6F" w:rsidRPr="00922E14" w:rsidRDefault="00C33F6F">
      <w:pPr>
        <w:rPr>
          <w:b/>
          <w:sz w:val="24"/>
          <w:szCs w:val="24"/>
        </w:rPr>
      </w:pPr>
      <w:r w:rsidRPr="00922E14">
        <w:rPr>
          <w:b/>
          <w:sz w:val="24"/>
          <w:szCs w:val="24"/>
        </w:rPr>
        <w:t>Награды,  дающие право на присвоение звания «Ветеран труда Калужской области»:</w:t>
      </w:r>
    </w:p>
    <w:p w:rsidR="00C33F6F" w:rsidRPr="00922E14" w:rsidRDefault="00C33F6F" w:rsidP="00922E14">
      <w:pPr>
        <w:pStyle w:val="a3"/>
        <w:numPr>
          <w:ilvl w:val="0"/>
          <w:numId w:val="1"/>
        </w:numPr>
        <w:spacing w:after="0"/>
      </w:pPr>
      <w:r w:rsidRPr="00922E14">
        <w:t>Медаль «За особые услуги перед Калужской областью»,</w:t>
      </w:r>
    </w:p>
    <w:p w:rsidR="00C33F6F" w:rsidRPr="00922E14" w:rsidRDefault="00C33F6F" w:rsidP="00922E14">
      <w:pPr>
        <w:pStyle w:val="a3"/>
        <w:numPr>
          <w:ilvl w:val="0"/>
          <w:numId w:val="1"/>
        </w:numPr>
        <w:spacing w:after="0"/>
      </w:pPr>
      <w:r w:rsidRPr="00922E14">
        <w:t>Медаль Калужской области «60 лет Калужской</w:t>
      </w:r>
      <w:r w:rsidR="006A7CA5" w:rsidRPr="00922E14">
        <w:t xml:space="preserve"> области»,</w:t>
      </w:r>
    </w:p>
    <w:p w:rsidR="006A7CA5" w:rsidRPr="00922E14" w:rsidRDefault="006A7CA5" w:rsidP="00922E14">
      <w:pPr>
        <w:pStyle w:val="a3"/>
        <w:numPr>
          <w:ilvl w:val="0"/>
          <w:numId w:val="1"/>
        </w:numPr>
        <w:spacing w:after="0"/>
      </w:pPr>
      <w:r w:rsidRPr="00922E14">
        <w:t>Почетная грамота Губернатора Калужской области,</w:t>
      </w:r>
    </w:p>
    <w:p w:rsidR="006A7CA5" w:rsidRPr="00922E14" w:rsidRDefault="006A7CA5" w:rsidP="00922E14">
      <w:pPr>
        <w:pStyle w:val="a3"/>
        <w:numPr>
          <w:ilvl w:val="0"/>
          <w:numId w:val="1"/>
        </w:numPr>
        <w:spacing w:after="0"/>
      </w:pPr>
      <w:r w:rsidRPr="00922E14">
        <w:t>Благодарность Губернатора Калужской области,</w:t>
      </w:r>
    </w:p>
    <w:p w:rsidR="00922E14" w:rsidRPr="00922E14" w:rsidRDefault="006A7CA5" w:rsidP="00922E14">
      <w:pPr>
        <w:pStyle w:val="a3"/>
        <w:numPr>
          <w:ilvl w:val="0"/>
          <w:numId w:val="1"/>
        </w:numPr>
        <w:spacing w:after="0"/>
      </w:pPr>
      <w:r w:rsidRPr="00922E14">
        <w:t xml:space="preserve">Почетная грамота исполнительного комитета Калужского  областного Совета народных депутатов, </w:t>
      </w:r>
      <w:r w:rsidR="00922E14" w:rsidRPr="00922E14">
        <w:t>П</w:t>
      </w:r>
      <w:r w:rsidRPr="00922E14">
        <w:t>очетная грамота</w:t>
      </w:r>
      <w:r w:rsidR="00922E14" w:rsidRPr="00922E14">
        <w:t xml:space="preserve"> исполнительного комитета Калужского областного Совета трудящихся,</w:t>
      </w:r>
    </w:p>
    <w:p w:rsidR="006A7CA5" w:rsidRPr="00922E14" w:rsidRDefault="00922E14" w:rsidP="00922E14">
      <w:pPr>
        <w:pStyle w:val="a3"/>
        <w:numPr>
          <w:ilvl w:val="0"/>
          <w:numId w:val="1"/>
        </w:numPr>
        <w:spacing w:after="0"/>
      </w:pPr>
      <w:r w:rsidRPr="00922E14">
        <w:t>Почетная грамота Законодательного Собрания Калужской области</w:t>
      </w:r>
    </w:p>
    <w:p w:rsidR="00C33F6F" w:rsidRPr="00922E14" w:rsidRDefault="00C33F6F"/>
    <w:p w:rsidR="00922E14" w:rsidRDefault="00922E14">
      <w:pPr>
        <w:rPr>
          <w:b/>
          <w:sz w:val="24"/>
          <w:szCs w:val="24"/>
        </w:rPr>
      </w:pPr>
      <w:r w:rsidRPr="00922E14">
        <w:rPr>
          <w:b/>
          <w:sz w:val="24"/>
          <w:szCs w:val="24"/>
        </w:rPr>
        <w:t>Какие документы необходимы для присвоения звания «Ветеран труда Калужской области»</w:t>
      </w:r>
      <w:r>
        <w:rPr>
          <w:b/>
          <w:sz w:val="24"/>
          <w:szCs w:val="24"/>
        </w:rPr>
        <w:t>?</w:t>
      </w:r>
    </w:p>
    <w:p w:rsidR="00922E14" w:rsidRPr="002A50DE" w:rsidRDefault="00922E14" w:rsidP="002A50DE">
      <w:pPr>
        <w:pStyle w:val="a3"/>
        <w:numPr>
          <w:ilvl w:val="0"/>
          <w:numId w:val="2"/>
        </w:numPr>
        <w:spacing w:after="360"/>
        <w:rPr>
          <w:sz w:val="24"/>
          <w:szCs w:val="24"/>
        </w:rPr>
      </w:pPr>
      <w:r w:rsidRPr="002A50DE">
        <w:rPr>
          <w:sz w:val="24"/>
          <w:szCs w:val="24"/>
        </w:rPr>
        <w:t>Документ, удостоверяющий личность заявителя,</w:t>
      </w:r>
    </w:p>
    <w:p w:rsidR="00922E14" w:rsidRPr="002A50DE" w:rsidRDefault="00922E14" w:rsidP="002A50DE">
      <w:pPr>
        <w:pStyle w:val="a3"/>
        <w:numPr>
          <w:ilvl w:val="0"/>
          <w:numId w:val="2"/>
        </w:numPr>
        <w:spacing w:after="360"/>
        <w:rPr>
          <w:sz w:val="24"/>
          <w:szCs w:val="24"/>
        </w:rPr>
      </w:pPr>
      <w:r w:rsidRPr="002A50DE">
        <w:rPr>
          <w:sz w:val="24"/>
          <w:szCs w:val="24"/>
        </w:rPr>
        <w:t>Документы, подтверждающие наличие общего трудового стажа не менее 40 лет для мужчин и не менее 35 лет для женщин,</w:t>
      </w:r>
    </w:p>
    <w:p w:rsidR="002A50DE" w:rsidRPr="002A50DE" w:rsidRDefault="002A50DE" w:rsidP="002A50DE">
      <w:pPr>
        <w:pStyle w:val="a3"/>
        <w:numPr>
          <w:ilvl w:val="0"/>
          <w:numId w:val="2"/>
        </w:numPr>
        <w:spacing w:after="360"/>
        <w:rPr>
          <w:sz w:val="24"/>
          <w:szCs w:val="24"/>
        </w:rPr>
      </w:pPr>
      <w:r w:rsidRPr="002A50DE">
        <w:rPr>
          <w:sz w:val="24"/>
          <w:szCs w:val="24"/>
        </w:rPr>
        <w:t>Документы</w:t>
      </w:r>
      <w:r>
        <w:rPr>
          <w:sz w:val="24"/>
          <w:szCs w:val="24"/>
        </w:rPr>
        <w:t>,</w:t>
      </w:r>
      <w:r w:rsidRPr="002A50DE">
        <w:rPr>
          <w:sz w:val="24"/>
          <w:szCs w:val="24"/>
        </w:rPr>
        <w:t xml:space="preserve"> подтверждающие факт награждения</w:t>
      </w:r>
    </w:p>
    <w:p w:rsidR="002262C0" w:rsidRPr="00695249" w:rsidRDefault="002262C0" w:rsidP="002262C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Для присвоения звания «Ветеран труда» необходимо обратиться в отдел социальной защиты по месту жительства или в филиалы МФЦ.</w:t>
      </w:r>
    </w:p>
    <w:p w:rsidR="00C33F6F" w:rsidRDefault="00C33F6F" w:rsidP="002A50DE">
      <w:pPr>
        <w:spacing w:after="360"/>
        <w:ind w:firstLine="45"/>
      </w:pPr>
      <w:bookmarkStart w:id="0" w:name="_GoBack"/>
      <w:bookmarkEnd w:id="0"/>
    </w:p>
    <w:sectPr w:rsidR="00C3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0A4"/>
    <w:multiLevelType w:val="hybridMultilevel"/>
    <w:tmpl w:val="B7A82E8C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43C87"/>
    <w:multiLevelType w:val="hybridMultilevel"/>
    <w:tmpl w:val="9E6867CA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D"/>
    <w:rsid w:val="002262C0"/>
    <w:rsid w:val="002A50DE"/>
    <w:rsid w:val="002D1E6D"/>
    <w:rsid w:val="006A7CA5"/>
    <w:rsid w:val="006F148B"/>
    <w:rsid w:val="00922E14"/>
    <w:rsid w:val="00C33F6F"/>
    <w:rsid w:val="00E1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2020-05-26T07:01:00Z</dcterms:created>
  <dcterms:modified xsi:type="dcterms:W3CDTF">2020-05-26T07:03:00Z</dcterms:modified>
</cp:coreProperties>
</file>