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D93" w:rsidRPr="008817C2" w:rsidRDefault="00E05D93" w:rsidP="00E0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2">
        <w:rPr>
          <w:rFonts w:ascii="Times New Roman" w:hAnsi="Times New Roman" w:cs="Times New Roman"/>
          <w:b/>
          <w:sz w:val="24"/>
          <w:szCs w:val="24"/>
        </w:rPr>
        <w:t xml:space="preserve">СОГЛАШЕНИЕ </w:t>
      </w:r>
    </w:p>
    <w:p w:rsidR="00E05D93" w:rsidRPr="008817C2" w:rsidRDefault="00E05D93" w:rsidP="00E05D9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7C2">
        <w:rPr>
          <w:rFonts w:ascii="Times New Roman" w:hAnsi="Times New Roman" w:cs="Times New Roman"/>
          <w:b/>
          <w:sz w:val="24"/>
          <w:szCs w:val="24"/>
        </w:rPr>
        <w:t>О ПЕРЕДАЧЕ ОСУЩЕСТВЛЕНИЯ ЧАСТИ ПОЛНОМОЧИЙ</w:t>
      </w:r>
      <w:r w:rsidR="008502D1">
        <w:rPr>
          <w:rFonts w:ascii="Times New Roman" w:hAnsi="Times New Roman" w:cs="Times New Roman"/>
          <w:b/>
          <w:sz w:val="24"/>
          <w:szCs w:val="24"/>
        </w:rPr>
        <w:t xml:space="preserve"> № 54</w:t>
      </w:r>
    </w:p>
    <w:p w:rsidR="00E05D93" w:rsidRPr="008817C2" w:rsidRDefault="00E05D93" w:rsidP="00E05D93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E05D93" w:rsidRPr="008817C2" w:rsidRDefault="00E05D93" w:rsidP="008502D1">
      <w:pPr>
        <w:pStyle w:val="ConsPlusNonformat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8817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г. Боровск                                                                  </w:t>
      </w:r>
      <w:r w:rsidR="00BE3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                                 </w:t>
      </w:r>
      <w:proofErr w:type="gramStart"/>
      <w:r w:rsidR="00BE36ED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 </w:t>
      </w:r>
      <w:r w:rsidRPr="008817C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r w:rsidR="008502D1">
        <w:rPr>
          <w:rFonts w:ascii="Times New Roman" w:hAnsi="Times New Roman"/>
          <w:b/>
          <w:sz w:val="24"/>
          <w:szCs w:val="24"/>
        </w:rPr>
        <w:t>«</w:t>
      </w:r>
      <w:proofErr w:type="gramEnd"/>
      <w:r w:rsidR="008502D1">
        <w:rPr>
          <w:rFonts w:ascii="Times New Roman" w:hAnsi="Times New Roman"/>
          <w:b/>
          <w:sz w:val="24"/>
          <w:szCs w:val="24"/>
        </w:rPr>
        <w:t xml:space="preserve"> 22 » декабря 2022  г</w:t>
      </w:r>
      <w:r w:rsidR="008502D1">
        <w:rPr>
          <w:rFonts w:ascii="Times New Roman" w:hAnsi="Times New Roman"/>
          <w:sz w:val="24"/>
          <w:szCs w:val="24"/>
        </w:rPr>
        <w:t>.</w:t>
      </w: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E05D93" w:rsidRDefault="00E05D93" w:rsidP="00DE1A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образование муниципальный район «Боровский район», именуемое в дальнейшем «Район», в лице главы муниципального образования </w:t>
      </w:r>
      <w:r w:rsidR="00A579E0">
        <w:rPr>
          <w:rFonts w:ascii="Times New Roman" w:hAnsi="Times New Roman"/>
          <w:sz w:val="24"/>
          <w:szCs w:val="24"/>
        </w:rPr>
        <w:t xml:space="preserve">муниципального района «Боровский район» </w:t>
      </w:r>
      <w:r>
        <w:rPr>
          <w:rFonts w:ascii="Times New Roman" w:hAnsi="Times New Roman"/>
          <w:sz w:val="24"/>
          <w:szCs w:val="24"/>
        </w:rPr>
        <w:t xml:space="preserve">Бельского Анатолия Васильевича, действующего на основании Устава, с одной стороны, и муниципальное образование  сельское поселение деревня </w:t>
      </w:r>
      <w:r w:rsidRPr="008817C2">
        <w:rPr>
          <w:rFonts w:ascii="Times New Roman" w:hAnsi="Times New Roman"/>
          <w:b/>
          <w:sz w:val="24"/>
          <w:szCs w:val="24"/>
        </w:rPr>
        <w:t>Кривское</w:t>
      </w:r>
      <w:r>
        <w:rPr>
          <w:rFonts w:ascii="Times New Roman" w:hAnsi="Times New Roman"/>
          <w:sz w:val="24"/>
          <w:szCs w:val="24"/>
        </w:rPr>
        <w:t>, именуемое в дальнейшем «Поселение», в лице главы муниципального образования</w:t>
      </w:r>
      <w:r w:rsidR="00A579E0">
        <w:rPr>
          <w:rFonts w:ascii="Times New Roman" w:hAnsi="Times New Roman"/>
          <w:sz w:val="24"/>
          <w:szCs w:val="24"/>
        </w:rPr>
        <w:t xml:space="preserve"> сельское поселение деревня Кривское </w:t>
      </w:r>
      <w:r w:rsidR="00896DAF">
        <w:rPr>
          <w:rFonts w:ascii="Times New Roman" w:hAnsi="Times New Roman"/>
          <w:sz w:val="24"/>
          <w:szCs w:val="24"/>
        </w:rPr>
        <w:t>Селезневой</w:t>
      </w:r>
      <w:r w:rsidR="008D072C">
        <w:rPr>
          <w:rFonts w:ascii="Times New Roman" w:hAnsi="Times New Roman"/>
          <w:sz w:val="24"/>
          <w:szCs w:val="24"/>
        </w:rPr>
        <w:t xml:space="preserve"> Елены Михайловны</w:t>
      </w:r>
      <w:r w:rsidRPr="00D673A5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действующе</w:t>
      </w:r>
      <w:r w:rsidR="00472624">
        <w:rPr>
          <w:rFonts w:ascii="Times New Roman" w:hAnsi="Times New Roman"/>
          <w:sz w:val="24"/>
          <w:szCs w:val="24"/>
        </w:rPr>
        <w:t>й</w:t>
      </w:r>
      <w:r>
        <w:rPr>
          <w:rFonts w:ascii="Times New Roman" w:hAnsi="Times New Roman"/>
          <w:sz w:val="24"/>
          <w:szCs w:val="24"/>
        </w:rPr>
        <w:t xml:space="preserve"> на основании Устава, с другой стороны, вместе именуемые "Стороны", руководствуясь пунктом 4 </w:t>
      </w:r>
      <w:hyperlink r:id="rId5" w:history="1">
        <w:r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статьи 15</w:t>
        </w:r>
      </w:hyperlink>
      <w:r>
        <w:rPr>
          <w:rFonts w:ascii="Times New Roman" w:hAnsi="Times New Roman"/>
          <w:sz w:val="24"/>
          <w:szCs w:val="24"/>
        </w:rPr>
        <w:t xml:space="preserve"> Федерального закона от 6 октября 2003 г. </w:t>
      </w:r>
      <w:r w:rsidR="00743F8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Федерации", Бюджетным кодексом Российской Федерации от 31.07.1998 </w:t>
      </w:r>
      <w:r w:rsidR="00743F82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145-ФЗ заключили настоящее </w:t>
      </w:r>
      <w:r w:rsidR="00A579E0">
        <w:rPr>
          <w:rFonts w:ascii="Times New Roman" w:hAnsi="Times New Roman"/>
          <w:sz w:val="24"/>
          <w:szCs w:val="24"/>
        </w:rPr>
        <w:t>соглашение</w:t>
      </w:r>
      <w:r>
        <w:rPr>
          <w:rFonts w:ascii="Times New Roman" w:hAnsi="Times New Roman"/>
          <w:sz w:val="24"/>
          <w:szCs w:val="24"/>
        </w:rPr>
        <w:t xml:space="preserve"> о следующем:</w:t>
      </w:r>
    </w:p>
    <w:p w:rsidR="00054A9B" w:rsidRDefault="00054A9B" w:rsidP="00DE1A8B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D93" w:rsidRPr="00BE36ED" w:rsidRDefault="00E05D93" w:rsidP="00BE36ED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E36ED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BE36ED" w:rsidRPr="00BE36ED" w:rsidRDefault="00BE36ED" w:rsidP="00BE36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A78EF" w:rsidRPr="00AA029B" w:rsidRDefault="0001673F" w:rsidP="00FA78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FA78EF" w:rsidRPr="00AA029B">
        <w:rPr>
          <w:rFonts w:ascii="Times New Roman" w:hAnsi="Times New Roman"/>
          <w:sz w:val="24"/>
          <w:szCs w:val="24"/>
          <w:lang w:eastAsia="ru-RU"/>
        </w:rPr>
        <w:t>Настоящее Соглашение, направленное на обеспечение единого нормативного правового регулирования и гарантированного финансирования, закрепляет передачу «Районом» осуществления части полномочий «Поселению», в целях наиболее эффективного их осуществления.</w:t>
      </w:r>
    </w:p>
    <w:p w:rsidR="00FA78EF" w:rsidRPr="00AA029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1" w:name="Par24"/>
      <w:bookmarkEnd w:id="1"/>
      <w:r w:rsidRPr="00AA029B">
        <w:rPr>
          <w:rFonts w:ascii="Times New Roman" w:hAnsi="Times New Roman"/>
          <w:sz w:val="24"/>
          <w:szCs w:val="24"/>
        </w:rPr>
        <w:t>1.2 «Район» передает, а «Поселение» принимает осуществление следующих полномочий: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bookmarkStart w:id="2" w:name="Par29"/>
      <w:bookmarkEnd w:id="2"/>
      <w:r w:rsidRPr="00AA029B">
        <w:rPr>
          <w:rFonts w:ascii="Times New Roman" w:hAnsi="Times New Roman"/>
          <w:sz w:val="24"/>
          <w:szCs w:val="24"/>
        </w:rPr>
        <w:t>- 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теплоснабжения;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организации деятельности по накоплению (в том числе раздельному накоплению) и транспортированию твердых коммунальных отходов;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организацию ритуальных услуг и содержание мест захоронения;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законодательством;</w:t>
      </w:r>
    </w:p>
    <w:p w:rsidR="00FA78EF" w:rsidRPr="00AA029B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 xml:space="preserve"> 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участие в предупреждении и ликвидации последствий чрезвычайных ситуаций в границах поселения;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lastRenderedPageBreak/>
        <w:t>-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FA78EF" w:rsidRPr="00AA029B" w:rsidRDefault="00FA78EF" w:rsidP="00FA78E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AA029B">
        <w:rPr>
          <w:rFonts w:ascii="Times New Roman" w:hAnsi="Times New Roman"/>
          <w:sz w:val="24"/>
          <w:szCs w:val="24"/>
        </w:rPr>
        <w:t>- осуществление в пределах, установленных водным законодательством Российской Федерации, полномочий собственника водных объектов, информирование населения об ограничениях их использования.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2. РАЗМЕР МЕЖБЮДЖЕТНЫХ ТРАНСФЕРТОВ </w:t>
      </w: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 xml:space="preserve">И ПОРЯДОК ПЕРЕЧИСЛЕНИЯ 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 «Район» финансирует переданные согласно пункту 1.1 полномочия в рамках:</w:t>
      </w:r>
    </w:p>
    <w:p w:rsidR="00FA78EF" w:rsidRPr="00557813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муниципальной программы «Повышение эффективности организации жилищно-коммунального хозяйства и сферы благоустройства» следующие полномочия с предоставлением межбюджетного трансферта в сумме</w:t>
      </w:r>
      <w:r w:rsidR="00DE1A8B">
        <w:rPr>
          <w:rFonts w:ascii="Times New Roman" w:hAnsi="Times New Roman"/>
          <w:b/>
          <w:sz w:val="24"/>
          <w:szCs w:val="24"/>
        </w:rPr>
        <w:t xml:space="preserve"> </w:t>
      </w:r>
      <w:r w:rsidR="00DE1A8B" w:rsidRPr="00DE1A8B">
        <w:rPr>
          <w:rFonts w:ascii="Times New Roman" w:hAnsi="Times New Roman"/>
          <w:b/>
          <w:color w:val="FF0000"/>
          <w:sz w:val="24"/>
          <w:szCs w:val="24"/>
        </w:rPr>
        <w:t>2 203 996</w:t>
      </w:r>
      <w:r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руб.: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организацию в границах поселения электро-, тепло-, газо-, и водоснабжения населения, водоотведения, снабжения населения топливом в пределах полномочий, установленных законодательством Российской Федерации; осуществление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DE1A8B" w:rsidRPr="00DE1A8B">
        <w:rPr>
          <w:rFonts w:ascii="Times New Roman" w:hAnsi="Times New Roman"/>
          <w:color w:val="FF0000"/>
          <w:sz w:val="24"/>
          <w:szCs w:val="24"/>
        </w:rPr>
        <w:t>1</w:t>
      </w:r>
      <w:r>
        <w:rPr>
          <w:rFonts w:ascii="Times New Roman" w:hAnsi="Times New Roman"/>
          <w:color w:val="FF0000"/>
          <w:sz w:val="24"/>
          <w:szCs w:val="24"/>
        </w:rPr>
        <w:t> 8</w:t>
      </w:r>
      <w:r w:rsidR="00DE1A8B">
        <w:rPr>
          <w:rFonts w:ascii="Times New Roman" w:hAnsi="Times New Roman"/>
          <w:color w:val="FF0000"/>
          <w:sz w:val="24"/>
          <w:szCs w:val="24"/>
        </w:rPr>
        <w:t>00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E1A8B">
        <w:rPr>
          <w:rFonts w:ascii="Times New Roman" w:hAnsi="Times New Roman"/>
          <w:color w:val="FF0000"/>
          <w:sz w:val="24"/>
          <w:szCs w:val="24"/>
        </w:rPr>
        <w:t>746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557813">
        <w:rPr>
          <w:rFonts w:ascii="Times New Roman" w:hAnsi="Times New Roman"/>
          <w:sz w:val="24"/>
          <w:szCs w:val="24"/>
        </w:rPr>
        <w:t xml:space="preserve"> - </w:t>
      </w:r>
      <w:r w:rsidRPr="00AA029B">
        <w:rPr>
          <w:rFonts w:ascii="Times New Roman" w:hAnsi="Times New Roman"/>
          <w:sz w:val="24"/>
          <w:szCs w:val="24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отходов;</w:t>
      </w:r>
      <w:r>
        <w:rPr>
          <w:rFonts w:ascii="Times New Roman" w:hAnsi="Times New Roman"/>
          <w:color w:val="FF0000"/>
          <w:sz w:val="24"/>
          <w:szCs w:val="24"/>
        </w:rPr>
        <w:t xml:space="preserve"> 0 </w:t>
      </w:r>
      <w:r>
        <w:rPr>
          <w:rFonts w:ascii="Times New Roman" w:hAnsi="Times New Roman"/>
          <w:sz w:val="24"/>
          <w:szCs w:val="24"/>
        </w:rPr>
        <w:t>руб.;</w:t>
      </w:r>
    </w:p>
    <w:p w:rsidR="00FA78EF" w:rsidRDefault="00FA78EF" w:rsidP="00FA78E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организацию ритуальных услуг и содержание мест захоронения с предоставлением межбюджетного трансферта в сумме </w:t>
      </w:r>
      <w:r w:rsidR="00DE1A8B">
        <w:rPr>
          <w:rFonts w:ascii="Times New Roman" w:hAnsi="Times New Roman"/>
          <w:color w:val="FF0000"/>
          <w:sz w:val="24"/>
          <w:szCs w:val="24"/>
        </w:rPr>
        <w:t xml:space="preserve">393 250 </w:t>
      </w:r>
      <w:r>
        <w:rPr>
          <w:rFonts w:ascii="Times New Roman" w:hAnsi="Times New Roman"/>
          <w:sz w:val="24"/>
          <w:szCs w:val="24"/>
        </w:rPr>
        <w:t>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с предоставлением межбюджетного трансферта в сумме </w:t>
      </w:r>
      <w:r>
        <w:rPr>
          <w:rFonts w:ascii="Times New Roman" w:hAnsi="Times New Roman"/>
          <w:color w:val="FF0000"/>
          <w:sz w:val="24"/>
          <w:szCs w:val="24"/>
        </w:rPr>
        <w:t xml:space="preserve">10 000 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«Ремонт и содержание сети автомобильных дорог» с предоставлением межбюджетного трансферта в сумме </w:t>
      </w:r>
      <w:r w:rsidR="00DE1A8B">
        <w:rPr>
          <w:rFonts w:ascii="Times New Roman" w:hAnsi="Times New Roman"/>
          <w:b/>
          <w:color w:val="FF0000"/>
          <w:sz w:val="24"/>
          <w:szCs w:val="24"/>
        </w:rPr>
        <w:t>1 351 663</w:t>
      </w:r>
      <w:r>
        <w:rPr>
          <w:rFonts w:ascii="Times New Roman" w:hAnsi="Times New Roman"/>
          <w:b/>
          <w:sz w:val="24"/>
          <w:szCs w:val="24"/>
        </w:rPr>
        <w:t xml:space="preserve"> руб.,</w:t>
      </w:r>
    </w:p>
    <w:p w:rsidR="00FA78EF" w:rsidRDefault="00FA78EF" w:rsidP="00FA78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A029B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поселения, организация дорожного движения, а также осуществление иных полномочий в области использования </w:t>
      </w:r>
      <w:r w:rsidRPr="00AA029B">
        <w:rPr>
          <w:rFonts w:ascii="Times New Roman" w:hAnsi="Times New Roman"/>
          <w:sz w:val="24"/>
          <w:szCs w:val="24"/>
        </w:rPr>
        <w:lastRenderedPageBreak/>
        <w:t xml:space="preserve">автомобильных дорог и осуществления дорожной деятельности в соответствии с </w:t>
      </w:r>
      <w:hyperlink r:id="rId7" w:history="1">
        <w:r w:rsidRPr="00AA029B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A029B">
        <w:rPr>
          <w:rFonts w:ascii="Times New Roman" w:hAnsi="Times New Roman"/>
          <w:sz w:val="24"/>
          <w:szCs w:val="24"/>
        </w:rPr>
        <w:t xml:space="preserve"> Российской Федерации</w:t>
      </w:r>
      <w:r>
        <w:rPr>
          <w:rFonts w:ascii="Times New Roman" w:hAnsi="Times New Roman"/>
          <w:sz w:val="24"/>
          <w:szCs w:val="24"/>
        </w:rPr>
        <w:t xml:space="preserve"> </w:t>
      </w:r>
      <w:r w:rsidR="00DE1A8B">
        <w:rPr>
          <w:rFonts w:ascii="Times New Roman" w:hAnsi="Times New Roman"/>
          <w:color w:val="FF0000"/>
          <w:sz w:val="24"/>
          <w:szCs w:val="24"/>
        </w:rPr>
        <w:t>1 351 663</w:t>
      </w:r>
      <w:r>
        <w:rPr>
          <w:rFonts w:ascii="Times New Roman" w:hAnsi="Times New Roman"/>
          <w:sz w:val="24"/>
          <w:szCs w:val="24"/>
        </w:rPr>
        <w:t xml:space="preserve"> руб.;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муниципальной программы «О защите населения и территории муниципального образования муниципального района «Боровский район» от чрезвычайных ситуаций природного и техногенного характера, осуществление мероприятий гражданской обороны, обеспечение пожарной безопасности людей»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участие в предупреждении и ликвидации последствий чрезвычайных ситуаций в границах поселения с предоставлением межбюджетного трансферта в сумме </w:t>
      </w:r>
      <w:r w:rsidRPr="00557813">
        <w:rPr>
          <w:rFonts w:ascii="Times New Roman" w:hAnsi="Times New Roman"/>
          <w:color w:val="FF0000"/>
          <w:sz w:val="24"/>
          <w:szCs w:val="24"/>
        </w:rPr>
        <w:t>50 000</w:t>
      </w:r>
      <w:r>
        <w:rPr>
          <w:rFonts w:ascii="Times New Roman" w:hAnsi="Times New Roman"/>
          <w:sz w:val="24"/>
          <w:szCs w:val="24"/>
        </w:rPr>
        <w:t xml:space="preserve"> руб.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муниципальная программа «Разработка градостроительной документации для осуществления градостроительной деятельности в Боровском районе» с предоставлением межбюджетного трансферта в сумме </w:t>
      </w:r>
      <w:r w:rsidRPr="00557813">
        <w:rPr>
          <w:rFonts w:ascii="Times New Roman" w:hAnsi="Times New Roman"/>
          <w:b/>
          <w:color w:val="FF0000"/>
          <w:sz w:val="24"/>
          <w:szCs w:val="24"/>
        </w:rPr>
        <w:t>50 000</w:t>
      </w:r>
      <w:r>
        <w:rPr>
          <w:rFonts w:ascii="Times New Roman" w:hAnsi="Times New Roman"/>
          <w:b/>
          <w:sz w:val="24"/>
          <w:szCs w:val="24"/>
        </w:rPr>
        <w:t xml:space="preserve"> руб.:</w:t>
      </w:r>
    </w:p>
    <w:p w:rsidR="00FA78EF" w:rsidRDefault="00FA78EF" w:rsidP="00FA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 w:rsidRPr="008E1378">
        <w:rPr>
          <w:rFonts w:ascii="Times New Roman" w:hAnsi="Times New Roman"/>
          <w:sz w:val="24"/>
          <w:szCs w:val="24"/>
          <w:lang w:eastAsia="ru-RU"/>
        </w:rPr>
        <w:t>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резервирование земель и изъятие, в том числе путем выкупа, земельных участков в границах поселения для муниципальных нужд,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  <w:r>
        <w:rPr>
          <w:rFonts w:ascii="Times New Roman" w:hAnsi="Times New Roman"/>
          <w:sz w:val="24"/>
          <w:szCs w:val="24"/>
          <w:lang w:eastAsia="ru-RU"/>
        </w:rPr>
        <w:t xml:space="preserve"> с предоставлением межбюджетного трансферта в размере </w:t>
      </w:r>
      <w:r w:rsidRPr="00557813">
        <w:rPr>
          <w:rFonts w:ascii="Times New Roman" w:hAnsi="Times New Roman"/>
          <w:color w:val="FF0000"/>
          <w:sz w:val="24"/>
          <w:szCs w:val="24"/>
          <w:lang w:eastAsia="ru-RU"/>
        </w:rPr>
        <w:t>50 000</w:t>
      </w:r>
      <w:r>
        <w:rPr>
          <w:rFonts w:ascii="Times New Roman" w:hAnsi="Times New Roman"/>
          <w:sz w:val="24"/>
          <w:szCs w:val="24"/>
          <w:lang w:eastAsia="ru-RU"/>
        </w:rPr>
        <w:t xml:space="preserve"> руб.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2.2. Формирование, перечисление и учет межбюджетных трансфертов, предоставляемых из бюджета муниципального района бюджету поселения на реализацию полномочий, указанных в пункте 1.2 настоящего Соглашения, осуществляется в соответствии с бюджетным законодательством Российской Федерации.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3. ПРАВА И ОБЯЗАННОСТИ СТОРОН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3.1. «Район»: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Своевременно и полном объеме перечисляет «Поселению» финансовые средства, предназначенные для исполнения переданных по настоящему Соглашению полномочий, в сумме и порядке, установленных </w:t>
      </w:r>
      <w:hyperlink r:id="rId8" w:anchor="Par29" w:history="1">
        <w:r>
          <w:rPr>
            <w:rStyle w:val="a3"/>
            <w:rFonts w:ascii="Times New Roman" w:hAnsi="Times New Roman"/>
            <w:sz w:val="24"/>
            <w:szCs w:val="24"/>
          </w:rPr>
          <w:t>пунктом</w:t>
        </w:r>
      </w:hyperlink>
      <w:r>
        <w:rPr>
          <w:rFonts w:ascii="Times New Roman" w:hAnsi="Times New Roman"/>
          <w:sz w:val="24"/>
          <w:szCs w:val="24"/>
        </w:rPr>
        <w:t xml:space="preserve"> 1.2 настоящего Соглашения.</w:t>
      </w:r>
    </w:p>
    <w:p w:rsidR="00FA78EF" w:rsidRDefault="00FA78EF" w:rsidP="00FA78E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3.1.2. Осуществляет контроль за исполнением «Поселением» переданных ей полномочий, а также за целевым использованием финансовых средств, предоставленных на эти цели. </w:t>
      </w:r>
      <w:r>
        <w:rPr>
          <w:rFonts w:ascii="Times New Roman" w:hAnsi="Times New Roman"/>
          <w:sz w:val="24"/>
          <w:szCs w:val="24"/>
          <w:lang w:eastAsia="ru-RU"/>
        </w:rPr>
        <w:t>В случае выявления нарушений дает обязательные для исполнения «Районом» письменные предписания для устранения выявленных нарушений в определенный срок с момента уведомления.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3.2. «Поселение»: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Осуществляет переданные ей «Районом» полномочия в соответствии с </w:t>
      </w:r>
      <w:hyperlink r:id="rId9" w:anchor="Par24" w:history="1">
        <w:r>
          <w:rPr>
            <w:rStyle w:val="a3"/>
            <w:rFonts w:ascii="Times New Roman" w:hAnsi="Times New Roman"/>
            <w:sz w:val="24"/>
            <w:szCs w:val="24"/>
          </w:rPr>
          <w:t>пунктом 1.2</w:t>
        </w:r>
      </w:hyperlink>
      <w:r>
        <w:rPr>
          <w:rFonts w:ascii="Times New Roman" w:hAnsi="Times New Roman"/>
          <w:sz w:val="24"/>
          <w:szCs w:val="24"/>
        </w:rPr>
        <w:t xml:space="preserve"> настоящего Соглашения и действующим законодательством.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  При обнаружении фактов ненадлежащего использования денежных средств, переданных в рамках настоящего Соглашения «Район» назначает комиссию для составления соответствующего протокола.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Установление факта ненадлежащего осуществления «Поселением» переданных ей полномочий является основанием для одностороннего расторжения данного Соглашения. Расторжение Соглашения влечет за собой возврат перечисленных субвенций,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Расторжение Соглашения влечет за собой возврат перечисленных средств,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Соглашения.</w:t>
      </w: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5. СРОК ДЕЙСТВИЯ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Настоящее Соглашение вступает в силу с момента официального опубликования и </w:t>
      </w:r>
      <w:r>
        <w:rPr>
          <w:rFonts w:ascii="Times New Roman" w:hAnsi="Times New Roman"/>
          <w:sz w:val="24"/>
          <w:szCs w:val="24"/>
        </w:rPr>
        <w:lastRenderedPageBreak/>
        <w:t>действует с 01 января 2023 года по 31 декабря 2023 года.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A78EF" w:rsidRPr="004F268B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F268B">
        <w:rPr>
          <w:rFonts w:ascii="Times New Roman" w:hAnsi="Times New Roman"/>
          <w:b/>
          <w:sz w:val="24"/>
          <w:szCs w:val="24"/>
        </w:rPr>
        <w:t>6. ЗАКЛЮЧИТЕЛЬНЫЕ ПОЛОЖЕНИЯ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FA78EF" w:rsidRDefault="00FA78EF" w:rsidP="00FA78E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Споры, связанные с исполнением настоящего Соглашения, разрешаются путем проведения переговоров или в судебном порядке.</w:t>
      </w: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05D93" w:rsidRPr="008817C2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817C2">
        <w:rPr>
          <w:rFonts w:ascii="Times New Roman" w:hAnsi="Times New Roman"/>
          <w:b/>
          <w:sz w:val="24"/>
          <w:szCs w:val="24"/>
        </w:rPr>
        <w:t>7. РЕКВИЗИТЫ И ПОДПИСИ СТОРОН</w:t>
      </w:r>
    </w:p>
    <w:p w:rsidR="00E05D93" w:rsidRPr="008817C2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36"/>
        <w:gridCol w:w="5629"/>
      </w:tblGrid>
      <w:tr w:rsidR="00E05D93" w:rsidTr="008817C2">
        <w:trPr>
          <w:trHeight w:val="1"/>
        </w:trPr>
        <w:tc>
          <w:tcPr>
            <w:tcW w:w="4536" w:type="dxa"/>
            <w:shd w:val="clear" w:color="auto" w:fill="FFFFFF"/>
          </w:tcPr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Глава муниципального образования муниципального района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 «Боровский район»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_____________________А.В. Бельский </w:t>
            </w:r>
          </w:p>
        </w:tc>
        <w:tc>
          <w:tcPr>
            <w:tcW w:w="5629" w:type="dxa"/>
            <w:shd w:val="clear" w:color="auto" w:fill="FFFFFF"/>
          </w:tcPr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 xml:space="preserve">Глава муниципального образования 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сельского поселения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деревня Кривское</w:t>
            </w: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</w:p>
          <w:p w:rsidR="00E05D93" w:rsidRPr="008817C2" w:rsidRDefault="00E05D93" w:rsidP="008D07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8817C2">
              <w:rPr>
                <w:rFonts w:ascii="Times New Roman" w:hAnsi="Times New Roman"/>
                <w:b/>
                <w:kern w:val="2"/>
                <w:sz w:val="24"/>
                <w:szCs w:val="24"/>
              </w:rPr>
              <w:t>_____________________</w:t>
            </w:r>
            <w:proofErr w:type="spellStart"/>
            <w:r w:rsidR="008D072C">
              <w:rPr>
                <w:rFonts w:ascii="Times New Roman" w:hAnsi="Times New Roman"/>
                <w:b/>
                <w:kern w:val="2"/>
                <w:sz w:val="24"/>
                <w:szCs w:val="24"/>
              </w:rPr>
              <w:t>Е.М</w:t>
            </w:r>
            <w:r w:rsidR="00472624" w:rsidRPr="00BE36ED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</w:rPr>
              <w:t>.</w:t>
            </w:r>
            <w:r w:rsidR="008D072C">
              <w:rPr>
                <w:rFonts w:ascii="Times New Roman" w:hAnsi="Times New Roman"/>
                <w:b/>
                <w:color w:val="FF0000"/>
                <w:kern w:val="2"/>
                <w:sz w:val="24"/>
                <w:szCs w:val="24"/>
              </w:rPr>
              <w:t>Селезнева</w:t>
            </w:r>
            <w:proofErr w:type="spellEnd"/>
          </w:p>
        </w:tc>
      </w:tr>
    </w:tbl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05D93" w:rsidRDefault="00E05D93" w:rsidP="00E05D9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374B0" w:rsidRDefault="00F374B0"/>
    <w:sectPr w:rsidR="00F374B0" w:rsidSect="00D00B7F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8B6706"/>
    <w:multiLevelType w:val="hybridMultilevel"/>
    <w:tmpl w:val="FA066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7EE3"/>
    <w:rsid w:val="000057BF"/>
    <w:rsid w:val="000068F4"/>
    <w:rsid w:val="00011125"/>
    <w:rsid w:val="0001673F"/>
    <w:rsid w:val="00017338"/>
    <w:rsid w:val="000215EA"/>
    <w:rsid w:val="00021F48"/>
    <w:rsid w:val="0002383C"/>
    <w:rsid w:val="00024DEC"/>
    <w:rsid w:val="000271A3"/>
    <w:rsid w:val="00027682"/>
    <w:rsid w:val="00033B1F"/>
    <w:rsid w:val="00037622"/>
    <w:rsid w:val="0004365D"/>
    <w:rsid w:val="00043C06"/>
    <w:rsid w:val="000470EA"/>
    <w:rsid w:val="00052603"/>
    <w:rsid w:val="0005302C"/>
    <w:rsid w:val="00053D83"/>
    <w:rsid w:val="00054A9B"/>
    <w:rsid w:val="00057591"/>
    <w:rsid w:val="00057EB1"/>
    <w:rsid w:val="00060275"/>
    <w:rsid w:val="000662E9"/>
    <w:rsid w:val="000679A2"/>
    <w:rsid w:val="000738C1"/>
    <w:rsid w:val="0008004E"/>
    <w:rsid w:val="00082726"/>
    <w:rsid w:val="00083006"/>
    <w:rsid w:val="00084AD0"/>
    <w:rsid w:val="00087A87"/>
    <w:rsid w:val="00091DFE"/>
    <w:rsid w:val="0009593A"/>
    <w:rsid w:val="000963C7"/>
    <w:rsid w:val="000A1035"/>
    <w:rsid w:val="000A2279"/>
    <w:rsid w:val="000A3CF9"/>
    <w:rsid w:val="000A4038"/>
    <w:rsid w:val="000A6DEE"/>
    <w:rsid w:val="000A6E08"/>
    <w:rsid w:val="000B1980"/>
    <w:rsid w:val="000B1DB5"/>
    <w:rsid w:val="000B5749"/>
    <w:rsid w:val="000B6EA6"/>
    <w:rsid w:val="000B7974"/>
    <w:rsid w:val="000C08F1"/>
    <w:rsid w:val="000C2A91"/>
    <w:rsid w:val="000C37EA"/>
    <w:rsid w:val="000C47A3"/>
    <w:rsid w:val="000D0652"/>
    <w:rsid w:val="000D3ABB"/>
    <w:rsid w:val="000D4070"/>
    <w:rsid w:val="000F241B"/>
    <w:rsid w:val="000F7A9A"/>
    <w:rsid w:val="00100B44"/>
    <w:rsid w:val="00113491"/>
    <w:rsid w:val="001146D8"/>
    <w:rsid w:val="001153EF"/>
    <w:rsid w:val="00116FDD"/>
    <w:rsid w:val="0012490D"/>
    <w:rsid w:val="00126717"/>
    <w:rsid w:val="00127281"/>
    <w:rsid w:val="00131A08"/>
    <w:rsid w:val="00132D50"/>
    <w:rsid w:val="00137B01"/>
    <w:rsid w:val="00140978"/>
    <w:rsid w:val="00140F85"/>
    <w:rsid w:val="001428A6"/>
    <w:rsid w:val="00151073"/>
    <w:rsid w:val="00153A4D"/>
    <w:rsid w:val="0015569D"/>
    <w:rsid w:val="00160576"/>
    <w:rsid w:val="001628A6"/>
    <w:rsid w:val="00163151"/>
    <w:rsid w:val="00164651"/>
    <w:rsid w:val="0016684B"/>
    <w:rsid w:val="00173331"/>
    <w:rsid w:val="00177723"/>
    <w:rsid w:val="00180EE8"/>
    <w:rsid w:val="00183400"/>
    <w:rsid w:val="001958F8"/>
    <w:rsid w:val="001970D9"/>
    <w:rsid w:val="001A1213"/>
    <w:rsid w:val="001A2EA3"/>
    <w:rsid w:val="001A3192"/>
    <w:rsid w:val="001A3A23"/>
    <w:rsid w:val="001A5D9A"/>
    <w:rsid w:val="001B0A47"/>
    <w:rsid w:val="001B1692"/>
    <w:rsid w:val="001B4616"/>
    <w:rsid w:val="001C08D9"/>
    <w:rsid w:val="001C2755"/>
    <w:rsid w:val="001C310B"/>
    <w:rsid w:val="001C6332"/>
    <w:rsid w:val="001D06E5"/>
    <w:rsid w:val="001D209A"/>
    <w:rsid w:val="001D5382"/>
    <w:rsid w:val="001E0963"/>
    <w:rsid w:val="001E23EA"/>
    <w:rsid w:val="001E5362"/>
    <w:rsid w:val="001E66C3"/>
    <w:rsid w:val="001F016E"/>
    <w:rsid w:val="001F16D4"/>
    <w:rsid w:val="001F1FDD"/>
    <w:rsid w:val="001F3033"/>
    <w:rsid w:val="001F34C9"/>
    <w:rsid w:val="001F5C3E"/>
    <w:rsid w:val="001F6353"/>
    <w:rsid w:val="002029A4"/>
    <w:rsid w:val="00202E1A"/>
    <w:rsid w:val="0020555B"/>
    <w:rsid w:val="0020685D"/>
    <w:rsid w:val="00210A78"/>
    <w:rsid w:val="00211048"/>
    <w:rsid w:val="00212924"/>
    <w:rsid w:val="00212EC1"/>
    <w:rsid w:val="002152FE"/>
    <w:rsid w:val="00217D54"/>
    <w:rsid w:val="00220157"/>
    <w:rsid w:val="00221F44"/>
    <w:rsid w:val="00223688"/>
    <w:rsid w:val="00224FB9"/>
    <w:rsid w:val="0023601C"/>
    <w:rsid w:val="00236971"/>
    <w:rsid w:val="00242A44"/>
    <w:rsid w:val="00242B65"/>
    <w:rsid w:val="00242D56"/>
    <w:rsid w:val="002432CF"/>
    <w:rsid w:val="00243E75"/>
    <w:rsid w:val="0025261C"/>
    <w:rsid w:val="00252C6F"/>
    <w:rsid w:val="0026156B"/>
    <w:rsid w:val="00262CBE"/>
    <w:rsid w:val="00264012"/>
    <w:rsid w:val="002655C1"/>
    <w:rsid w:val="00265BE1"/>
    <w:rsid w:val="0026685C"/>
    <w:rsid w:val="00267B95"/>
    <w:rsid w:val="002704A9"/>
    <w:rsid w:val="00271DE9"/>
    <w:rsid w:val="00272EB0"/>
    <w:rsid w:val="00274BE5"/>
    <w:rsid w:val="0028628D"/>
    <w:rsid w:val="002931E2"/>
    <w:rsid w:val="002A3647"/>
    <w:rsid w:val="002A7219"/>
    <w:rsid w:val="002A7FFE"/>
    <w:rsid w:val="002B013E"/>
    <w:rsid w:val="002B4D87"/>
    <w:rsid w:val="002B63E1"/>
    <w:rsid w:val="002C3612"/>
    <w:rsid w:val="002C73C9"/>
    <w:rsid w:val="002D14F3"/>
    <w:rsid w:val="002D3C9A"/>
    <w:rsid w:val="002D4AC6"/>
    <w:rsid w:val="002D5B04"/>
    <w:rsid w:val="002D7569"/>
    <w:rsid w:val="002E0EF9"/>
    <w:rsid w:val="002E33C5"/>
    <w:rsid w:val="002E6515"/>
    <w:rsid w:val="002E7547"/>
    <w:rsid w:val="002E7A2A"/>
    <w:rsid w:val="002F01CB"/>
    <w:rsid w:val="002F04D6"/>
    <w:rsid w:val="002F4012"/>
    <w:rsid w:val="00304444"/>
    <w:rsid w:val="003062F1"/>
    <w:rsid w:val="00307407"/>
    <w:rsid w:val="00311B62"/>
    <w:rsid w:val="003161C0"/>
    <w:rsid w:val="00321818"/>
    <w:rsid w:val="00324899"/>
    <w:rsid w:val="00326293"/>
    <w:rsid w:val="00326CB3"/>
    <w:rsid w:val="00327292"/>
    <w:rsid w:val="00330FDD"/>
    <w:rsid w:val="00331CE4"/>
    <w:rsid w:val="00335EC6"/>
    <w:rsid w:val="003418B4"/>
    <w:rsid w:val="0034643A"/>
    <w:rsid w:val="00346445"/>
    <w:rsid w:val="00346924"/>
    <w:rsid w:val="0034752F"/>
    <w:rsid w:val="00347DE9"/>
    <w:rsid w:val="00354816"/>
    <w:rsid w:val="00361C48"/>
    <w:rsid w:val="0037224E"/>
    <w:rsid w:val="00376EB3"/>
    <w:rsid w:val="00380DF3"/>
    <w:rsid w:val="00381B79"/>
    <w:rsid w:val="00381EDA"/>
    <w:rsid w:val="0038286D"/>
    <w:rsid w:val="00382A44"/>
    <w:rsid w:val="003851AF"/>
    <w:rsid w:val="00393384"/>
    <w:rsid w:val="003952F6"/>
    <w:rsid w:val="00396F6B"/>
    <w:rsid w:val="003A238C"/>
    <w:rsid w:val="003A2552"/>
    <w:rsid w:val="003A40EF"/>
    <w:rsid w:val="003B12B2"/>
    <w:rsid w:val="003B3432"/>
    <w:rsid w:val="003B5A7D"/>
    <w:rsid w:val="003C4E18"/>
    <w:rsid w:val="003C7BA7"/>
    <w:rsid w:val="003C7E88"/>
    <w:rsid w:val="003D0F7E"/>
    <w:rsid w:val="003D1C1D"/>
    <w:rsid w:val="003D2DF7"/>
    <w:rsid w:val="003D3DD5"/>
    <w:rsid w:val="003D4731"/>
    <w:rsid w:val="003D5D27"/>
    <w:rsid w:val="003D7B03"/>
    <w:rsid w:val="003E16BB"/>
    <w:rsid w:val="003E63B3"/>
    <w:rsid w:val="003E75E4"/>
    <w:rsid w:val="003F186B"/>
    <w:rsid w:val="003F4822"/>
    <w:rsid w:val="003F5702"/>
    <w:rsid w:val="00401910"/>
    <w:rsid w:val="00401C86"/>
    <w:rsid w:val="00401F73"/>
    <w:rsid w:val="0040281A"/>
    <w:rsid w:val="00402908"/>
    <w:rsid w:val="00405458"/>
    <w:rsid w:val="00405787"/>
    <w:rsid w:val="00412AA7"/>
    <w:rsid w:val="00412BC2"/>
    <w:rsid w:val="00413715"/>
    <w:rsid w:val="0041402A"/>
    <w:rsid w:val="00425A00"/>
    <w:rsid w:val="00433B09"/>
    <w:rsid w:val="004402F1"/>
    <w:rsid w:val="00441CA6"/>
    <w:rsid w:val="004422EB"/>
    <w:rsid w:val="004458E9"/>
    <w:rsid w:val="0044752C"/>
    <w:rsid w:val="00450892"/>
    <w:rsid w:val="00454C9C"/>
    <w:rsid w:val="00455506"/>
    <w:rsid w:val="00464357"/>
    <w:rsid w:val="00466DF8"/>
    <w:rsid w:val="00472617"/>
    <w:rsid w:val="00472624"/>
    <w:rsid w:val="00475A14"/>
    <w:rsid w:val="00475DFC"/>
    <w:rsid w:val="004807A8"/>
    <w:rsid w:val="0048338B"/>
    <w:rsid w:val="004927BE"/>
    <w:rsid w:val="004A05E4"/>
    <w:rsid w:val="004A07FD"/>
    <w:rsid w:val="004A2657"/>
    <w:rsid w:val="004A3C80"/>
    <w:rsid w:val="004A62CA"/>
    <w:rsid w:val="004A632E"/>
    <w:rsid w:val="004A6A6D"/>
    <w:rsid w:val="004A7EE3"/>
    <w:rsid w:val="004B1413"/>
    <w:rsid w:val="004B3D6A"/>
    <w:rsid w:val="004B5FBE"/>
    <w:rsid w:val="004C0558"/>
    <w:rsid w:val="004C0EE9"/>
    <w:rsid w:val="004C332F"/>
    <w:rsid w:val="004C6BF0"/>
    <w:rsid w:val="004D11A2"/>
    <w:rsid w:val="004D1707"/>
    <w:rsid w:val="004D6FE0"/>
    <w:rsid w:val="004D771D"/>
    <w:rsid w:val="004E02A5"/>
    <w:rsid w:val="004E587A"/>
    <w:rsid w:val="004E6123"/>
    <w:rsid w:val="004E7FC1"/>
    <w:rsid w:val="004F1951"/>
    <w:rsid w:val="004F4425"/>
    <w:rsid w:val="004F6C66"/>
    <w:rsid w:val="005000F6"/>
    <w:rsid w:val="00502B1C"/>
    <w:rsid w:val="005154FF"/>
    <w:rsid w:val="00520E46"/>
    <w:rsid w:val="0052648C"/>
    <w:rsid w:val="00526ED2"/>
    <w:rsid w:val="005277B7"/>
    <w:rsid w:val="00534039"/>
    <w:rsid w:val="00534B6B"/>
    <w:rsid w:val="00534E5C"/>
    <w:rsid w:val="0053503D"/>
    <w:rsid w:val="00537366"/>
    <w:rsid w:val="005417F8"/>
    <w:rsid w:val="0054229D"/>
    <w:rsid w:val="005455A0"/>
    <w:rsid w:val="00553395"/>
    <w:rsid w:val="00553FF1"/>
    <w:rsid w:val="005562FD"/>
    <w:rsid w:val="005574C5"/>
    <w:rsid w:val="00565D37"/>
    <w:rsid w:val="005707AD"/>
    <w:rsid w:val="0057358B"/>
    <w:rsid w:val="005744C1"/>
    <w:rsid w:val="00581F33"/>
    <w:rsid w:val="0059114F"/>
    <w:rsid w:val="005A10B0"/>
    <w:rsid w:val="005A1F97"/>
    <w:rsid w:val="005A49B4"/>
    <w:rsid w:val="005B4895"/>
    <w:rsid w:val="005B48F3"/>
    <w:rsid w:val="005B4B72"/>
    <w:rsid w:val="005B61D7"/>
    <w:rsid w:val="005B75D2"/>
    <w:rsid w:val="005C5003"/>
    <w:rsid w:val="005C725E"/>
    <w:rsid w:val="005D05F0"/>
    <w:rsid w:val="005D1FEA"/>
    <w:rsid w:val="005D2551"/>
    <w:rsid w:val="005D4AF5"/>
    <w:rsid w:val="005D57C2"/>
    <w:rsid w:val="005D58A9"/>
    <w:rsid w:val="005D6245"/>
    <w:rsid w:val="005E0015"/>
    <w:rsid w:val="005E229F"/>
    <w:rsid w:val="005E2C67"/>
    <w:rsid w:val="005E399E"/>
    <w:rsid w:val="005E4B8C"/>
    <w:rsid w:val="005E5255"/>
    <w:rsid w:val="005F2A4E"/>
    <w:rsid w:val="005F2F49"/>
    <w:rsid w:val="006009BD"/>
    <w:rsid w:val="00600BE5"/>
    <w:rsid w:val="00601644"/>
    <w:rsid w:val="00601DE8"/>
    <w:rsid w:val="00602DE5"/>
    <w:rsid w:val="006031E4"/>
    <w:rsid w:val="006033CA"/>
    <w:rsid w:val="00603943"/>
    <w:rsid w:val="006045F4"/>
    <w:rsid w:val="006079E8"/>
    <w:rsid w:val="00611972"/>
    <w:rsid w:val="00613427"/>
    <w:rsid w:val="006227CF"/>
    <w:rsid w:val="0062440A"/>
    <w:rsid w:val="00624938"/>
    <w:rsid w:val="006255B6"/>
    <w:rsid w:val="00626329"/>
    <w:rsid w:val="00627B6A"/>
    <w:rsid w:val="00632DA2"/>
    <w:rsid w:val="006339F7"/>
    <w:rsid w:val="00634E54"/>
    <w:rsid w:val="00647B06"/>
    <w:rsid w:val="006511E9"/>
    <w:rsid w:val="00651718"/>
    <w:rsid w:val="00655506"/>
    <w:rsid w:val="006571E1"/>
    <w:rsid w:val="00660C37"/>
    <w:rsid w:val="00663E4D"/>
    <w:rsid w:val="0066461D"/>
    <w:rsid w:val="00672DC0"/>
    <w:rsid w:val="00676621"/>
    <w:rsid w:val="006775CD"/>
    <w:rsid w:val="00681F6C"/>
    <w:rsid w:val="00684DB3"/>
    <w:rsid w:val="0068700F"/>
    <w:rsid w:val="00692679"/>
    <w:rsid w:val="006962B4"/>
    <w:rsid w:val="006A018E"/>
    <w:rsid w:val="006A6233"/>
    <w:rsid w:val="006A745F"/>
    <w:rsid w:val="006B099A"/>
    <w:rsid w:val="006B6C90"/>
    <w:rsid w:val="006C2871"/>
    <w:rsid w:val="006C38BB"/>
    <w:rsid w:val="006D2139"/>
    <w:rsid w:val="006D2FC5"/>
    <w:rsid w:val="006D4597"/>
    <w:rsid w:val="006E28F0"/>
    <w:rsid w:val="006E3649"/>
    <w:rsid w:val="006E5835"/>
    <w:rsid w:val="006F1032"/>
    <w:rsid w:val="006F18E2"/>
    <w:rsid w:val="006F3628"/>
    <w:rsid w:val="006F7808"/>
    <w:rsid w:val="00701582"/>
    <w:rsid w:val="00703A28"/>
    <w:rsid w:val="00703AA6"/>
    <w:rsid w:val="0070468A"/>
    <w:rsid w:val="00705502"/>
    <w:rsid w:val="00711E75"/>
    <w:rsid w:val="00715456"/>
    <w:rsid w:val="007162A3"/>
    <w:rsid w:val="007240FC"/>
    <w:rsid w:val="00725180"/>
    <w:rsid w:val="00726854"/>
    <w:rsid w:val="00732419"/>
    <w:rsid w:val="00733F29"/>
    <w:rsid w:val="00736387"/>
    <w:rsid w:val="00742FD9"/>
    <w:rsid w:val="00743F82"/>
    <w:rsid w:val="00744F43"/>
    <w:rsid w:val="007461FC"/>
    <w:rsid w:val="0075480F"/>
    <w:rsid w:val="00756CFC"/>
    <w:rsid w:val="00757303"/>
    <w:rsid w:val="00763499"/>
    <w:rsid w:val="00763F86"/>
    <w:rsid w:val="00766B02"/>
    <w:rsid w:val="00766FF9"/>
    <w:rsid w:val="0077034B"/>
    <w:rsid w:val="007720BE"/>
    <w:rsid w:val="0077255D"/>
    <w:rsid w:val="007740ED"/>
    <w:rsid w:val="0077534C"/>
    <w:rsid w:val="00775BB5"/>
    <w:rsid w:val="0079581C"/>
    <w:rsid w:val="007A2907"/>
    <w:rsid w:val="007A458B"/>
    <w:rsid w:val="007A7B49"/>
    <w:rsid w:val="007B187C"/>
    <w:rsid w:val="007B1A39"/>
    <w:rsid w:val="007B3748"/>
    <w:rsid w:val="007B4A7A"/>
    <w:rsid w:val="007C019E"/>
    <w:rsid w:val="007C054B"/>
    <w:rsid w:val="007C3A2D"/>
    <w:rsid w:val="007C50F2"/>
    <w:rsid w:val="007C5E75"/>
    <w:rsid w:val="007D3E98"/>
    <w:rsid w:val="007D6B89"/>
    <w:rsid w:val="007E10A8"/>
    <w:rsid w:val="007E521B"/>
    <w:rsid w:val="007E71B5"/>
    <w:rsid w:val="007F0702"/>
    <w:rsid w:val="007F1BC1"/>
    <w:rsid w:val="007F2AFE"/>
    <w:rsid w:val="007F3189"/>
    <w:rsid w:val="007F3FF5"/>
    <w:rsid w:val="007F4E15"/>
    <w:rsid w:val="00801F12"/>
    <w:rsid w:val="0080525E"/>
    <w:rsid w:val="008054BD"/>
    <w:rsid w:val="008110F7"/>
    <w:rsid w:val="00813815"/>
    <w:rsid w:val="00814F81"/>
    <w:rsid w:val="008154FE"/>
    <w:rsid w:val="00815CBE"/>
    <w:rsid w:val="00815F7F"/>
    <w:rsid w:val="00821207"/>
    <w:rsid w:val="00822EB5"/>
    <w:rsid w:val="00825D3D"/>
    <w:rsid w:val="00826A00"/>
    <w:rsid w:val="00827208"/>
    <w:rsid w:val="00841C07"/>
    <w:rsid w:val="00842B0D"/>
    <w:rsid w:val="00847AF7"/>
    <w:rsid w:val="008502D1"/>
    <w:rsid w:val="00855BC4"/>
    <w:rsid w:val="0085696A"/>
    <w:rsid w:val="0085704D"/>
    <w:rsid w:val="00857D13"/>
    <w:rsid w:val="00862B5F"/>
    <w:rsid w:val="008700D6"/>
    <w:rsid w:val="00870312"/>
    <w:rsid w:val="00873054"/>
    <w:rsid w:val="0087409E"/>
    <w:rsid w:val="0087704B"/>
    <w:rsid w:val="0088067E"/>
    <w:rsid w:val="008817C2"/>
    <w:rsid w:val="00883C10"/>
    <w:rsid w:val="008875B5"/>
    <w:rsid w:val="00891711"/>
    <w:rsid w:val="0089275C"/>
    <w:rsid w:val="00892D45"/>
    <w:rsid w:val="00896DAF"/>
    <w:rsid w:val="008A55E7"/>
    <w:rsid w:val="008A69B1"/>
    <w:rsid w:val="008B7CC3"/>
    <w:rsid w:val="008C0DB5"/>
    <w:rsid w:val="008C205A"/>
    <w:rsid w:val="008C6514"/>
    <w:rsid w:val="008C6F2A"/>
    <w:rsid w:val="008D072C"/>
    <w:rsid w:val="008D2F02"/>
    <w:rsid w:val="008D3C84"/>
    <w:rsid w:val="008D4DE2"/>
    <w:rsid w:val="008E164A"/>
    <w:rsid w:val="008E26FA"/>
    <w:rsid w:val="008E7004"/>
    <w:rsid w:val="008F1322"/>
    <w:rsid w:val="008F410F"/>
    <w:rsid w:val="008F5224"/>
    <w:rsid w:val="00907601"/>
    <w:rsid w:val="009111FA"/>
    <w:rsid w:val="009119C4"/>
    <w:rsid w:val="00913E08"/>
    <w:rsid w:val="009141ED"/>
    <w:rsid w:val="009142CE"/>
    <w:rsid w:val="00914C3D"/>
    <w:rsid w:val="00915020"/>
    <w:rsid w:val="00915FA0"/>
    <w:rsid w:val="00917009"/>
    <w:rsid w:val="00920DDA"/>
    <w:rsid w:val="00921A3B"/>
    <w:rsid w:val="00922940"/>
    <w:rsid w:val="00923110"/>
    <w:rsid w:val="00932CE2"/>
    <w:rsid w:val="009334A6"/>
    <w:rsid w:val="00933EFA"/>
    <w:rsid w:val="009340FE"/>
    <w:rsid w:val="00935EE2"/>
    <w:rsid w:val="009361B8"/>
    <w:rsid w:val="00942851"/>
    <w:rsid w:val="00943F9E"/>
    <w:rsid w:val="0094536F"/>
    <w:rsid w:val="00945972"/>
    <w:rsid w:val="00951500"/>
    <w:rsid w:val="009515FD"/>
    <w:rsid w:val="009533DB"/>
    <w:rsid w:val="00960498"/>
    <w:rsid w:val="009706C9"/>
    <w:rsid w:val="00974595"/>
    <w:rsid w:val="009813BC"/>
    <w:rsid w:val="00984175"/>
    <w:rsid w:val="00984255"/>
    <w:rsid w:val="009842A0"/>
    <w:rsid w:val="009850E3"/>
    <w:rsid w:val="00987A1E"/>
    <w:rsid w:val="00991CB1"/>
    <w:rsid w:val="0099282F"/>
    <w:rsid w:val="00993971"/>
    <w:rsid w:val="009960AD"/>
    <w:rsid w:val="009970AE"/>
    <w:rsid w:val="009979CF"/>
    <w:rsid w:val="009A3E3A"/>
    <w:rsid w:val="009B4DC5"/>
    <w:rsid w:val="009B559F"/>
    <w:rsid w:val="009B6A64"/>
    <w:rsid w:val="009C014C"/>
    <w:rsid w:val="009C0D51"/>
    <w:rsid w:val="009C14D1"/>
    <w:rsid w:val="009C36A3"/>
    <w:rsid w:val="009C688E"/>
    <w:rsid w:val="009C75E7"/>
    <w:rsid w:val="009D37AE"/>
    <w:rsid w:val="009D7909"/>
    <w:rsid w:val="009E2866"/>
    <w:rsid w:val="009E3911"/>
    <w:rsid w:val="009E68FF"/>
    <w:rsid w:val="009F13A8"/>
    <w:rsid w:val="009F6BF1"/>
    <w:rsid w:val="00A01A06"/>
    <w:rsid w:val="00A034C6"/>
    <w:rsid w:val="00A06AAC"/>
    <w:rsid w:val="00A075A4"/>
    <w:rsid w:val="00A11725"/>
    <w:rsid w:val="00A153BE"/>
    <w:rsid w:val="00A259A3"/>
    <w:rsid w:val="00A3096B"/>
    <w:rsid w:val="00A32457"/>
    <w:rsid w:val="00A32A14"/>
    <w:rsid w:val="00A33237"/>
    <w:rsid w:val="00A377BB"/>
    <w:rsid w:val="00A402B6"/>
    <w:rsid w:val="00A44028"/>
    <w:rsid w:val="00A53168"/>
    <w:rsid w:val="00A56A71"/>
    <w:rsid w:val="00A579E0"/>
    <w:rsid w:val="00A63A71"/>
    <w:rsid w:val="00A72869"/>
    <w:rsid w:val="00A75067"/>
    <w:rsid w:val="00A76D9B"/>
    <w:rsid w:val="00A828D9"/>
    <w:rsid w:val="00A8323E"/>
    <w:rsid w:val="00A85DBC"/>
    <w:rsid w:val="00A95A46"/>
    <w:rsid w:val="00A965A3"/>
    <w:rsid w:val="00A968B5"/>
    <w:rsid w:val="00AA1A91"/>
    <w:rsid w:val="00AA47BF"/>
    <w:rsid w:val="00AB1D56"/>
    <w:rsid w:val="00AB211B"/>
    <w:rsid w:val="00AB25CE"/>
    <w:rsid w:val="00AB5594"/>
    <w:rsid w:val="00AC2507"/>
    <w:rsid w:val="00AC2703"/>
    <w:rsid w:val="00AC41B1"/>
    <w:rsid w:val="00AC6578"/>
    <w:rsid w:val="00AD0109"/>
    <w:rsid w:val="00AD05D2"/>
    <w:rsid w:val="00AD0A36"/>
    <w:rsid w:val="00AD0EDD"/>
    <w:rsid w:val="00AD63E0"/>
    <w:rsid w:val="00AD7939"/>
    <w:rsid w:val="00AE7A9E"/>
    <w:rsid w:val="00AE7CEF"/>
    <w:rsid w:val="00AF033C"/>
    <w:rsid w:val="00AF3866"/>
    <w:rsid w:val="00B007CC"/>
    <w:rsid w:val="00B0711D"/>
    <w:rsid w:val="00B1062F"/>
    <w:rsid w:val="00B1129A"/>
    <w:rsid w:val="00B12E26"/>
    <w:rsid w:val="00B17AD8"/>
    <w:rsid w:val="00B211CC"/>
    <w:rsid w:val="00B242A0"/>
    <w:rsid w:val="00B24F1A"/>
    <w:rsid w:val="00B3248C"/>
    <w:rsid w:val="00B3309F"/>
    <w:rsid w:val="00B34538"/>
    <w:rsid w:val="00B355F0"/>
    <w:rsid w:val="00B376A4"/>
    <w:rsid w:val="00B37AE4"/>
    <w:rsid w:val="00B40B98"/>
    <w:rsid w:val="00B42358"/>
    <w:rsid w:val="00B43F12"/>
    <w:rsid w:val="00B568D6"/>
    <w:rsid w:val="00B56901"/>
    <w:rsid w:val="00B61881"/>
    <w:rsid w:val="00B6338D"/>
    <w:rsid w:val="00B6414A"/>
    <w:rsid w:val="00B6507C"/>
    <w:rsid w:val="00B6515F"/>
    <w:rsid w:val="00B66B67"/>
    <w:rsid w:val="00B67E50"/>
    <w:rsid w:val="00B725AF"/>
    <w:rsid w:val="00B735B5"/>
    <w:rsid w:val="00B7454A"/>
    <w:rsid w:val="00B75900"/>
    <w:rsid w:val="00B76D06"/>
    <w:rsid w:val="00B77B20"/>
    <w:rsid w:val="00B8142B"/>
    <w:rsid w:val="00B81EF6"/>
    <w:rsid w:val="00B82183"/>
    <w:rsid w:val="00B869F9"/>
    <w:rsid w:val="00B90942"/>
    <w:rsid w:val="00B9192A"/>
    <w:rsid w:val="00B921B0"/>
    <w:rsid w:val="00B94693"/>
    <w:rsid w:val="00B95242"/>
    <w:rsid w:val="00B96106"/>
    <w:rsid w:val="00BA239A"/>
    <w:rsid w:val="00BA45D0"/>
    <w:rsid w:val="00BB4952"/>
    <w:rsid w:val="00BB6225"/>
    <w:rsid w:val="00BB6FFF"/>
    <w:rsid w:val="00BC3AD6"/>
    <w:rsid w:val="00BC6FC4"/>
    <w:rsid w:val="00BC7216"/>
    <w:rsid w:val="00BD3635"/>
    <w:rsid w:val="00BD40CC"/>
    <w:rsid w:val="00BD40E2"/>
    <w:rsid w:val="00BE0457"/>
    <w:rsid w:val="00BE046B"/>
    <w:rsid w:val="00BE06A8"/>
    <w:rsid w:val="00BE2B43"/>
    <w:rsid w:val="00BE3110"/>
    <w:rsid w:val="00BE36ED"/>
    <w:rsid w:val="00BF365A"/>
    <w:rsid w:val="00C009D9"/>
    <w:rsid w:val="00C00F17"/>
    <w:rsid w:val="00C02F64"/>
    <w:rsid w:val="00C04830"/>
    <w:rsid w:val="00C13400"/>
    <w:rsid w:val="00C17203"/>
    <w:rsid w:val="00C204AA"/>
    <w:rsid w:val="00C26B44"/>
    <w:rsid w:val="00C3252D"/>
    <w:rsid w:val="00C34B5C"/>
    <w:rsid w:val="00C40B57"/>
    <w:rsid w:val="00C4751E"/>
    <w:rsid w:val="00C5254D"/>
    <w:rsid w:val="00C53EFF"/>
    <w:rsid w:val="00C57318"/>
    <w:rsid w:val="00C62EEB"/>
    <w:rsid w:val="00C6375A"/>
    <w:rsid w:val="00C65B24"/>
    <w:rsid w:val="00C67A37"/>
    <w:rsid w:val="00C67DF3"/>
    <w:rsid w:val="00C70C55"/>
    <w:rsid w:val="00C70F2A"/>
    <w:rsid w:val="00C71513"/>
    <w:rsid w:val="00C73C0A"/>
    <w:rsid w:val="00C81D55"/>
    <w:rsid w:val="00C82DDE"/>
    <w:rsid w:val="00C8373D"/>
    <w:rsid w:val="00C839AE"/>
    <w:rsid w:val="00C843DE"/>
    <w:rsid w:val="00C86D07"/>
    <w:rsid w:val="00C879C4"/>
    <w:rsid w:val="00C93628"/>
    <w:rsid w:val="00C9379D"/>
    <w:rsid w:val="00CA4653"/>
    <w:rsid w:val="00CA5320"/>
    <w:rsid w:val="00CB114B"/>
    <w:rsid w:val="00CB134C"/>
    <w:rsid w:val="00CB2998"/>
    <w:rsid w:val="00CB2E62"/>
    <w:rsid w:val="00CB529A"/>
    <w:rsid w:val="00CB68B3"/>
    <w:rsid w:val="00CB71B9"/>
    <w:rsid w:val="00CB7813"/>
    <w:rsid w:val="00CC3B30"/>
    <w:rsid w:val="00CC3E8C"/>
    <w:rsid w:val="00CC5558"/>
    <w:rsid w:val="00CD1E65"/>
    <w:rsid w:val="00CD34ED"/>
    <w:rsid w:val="00CD4110"/>
    <w:rsid w:val="00CD50D9"/>
    <w:rsid w:val="00CD6965"/>
    <w:rsid w:val="00CE1C89"/>
    <w:rsid w:val="00CE3753"/>
    <w:rsid w:val="00CF33CC"/>
    <w:rsid w:val="00CF6B99"/>
    <w:rsid w:val="00CF7102"/>
    <w:rsid w:val="00D00B7F"/>
    <w:rsid w:val="00D01835"/>
    <w:rsid w:val="00D027C5"/>
    <w:rsid w:val="00D056B3"/>
    <w:rsid w:val="00D0600B"/>
    <w:rsid w:val="00D11329"/>
    <w:rsid w:val="00D11AB9"/>
    <w:rsid w:val="00D15C14"/>
    <w:rsid w:val="00D1692C"/>
    <w:rsid w:val="00D21E60"/>
    <w:rsid w:val="00D22216"/>
    <w:rsid w:val="00D23AEB"/>
    <w:rsid w:val="00D25F9E"/>
    <w:rsid w:val="00D27565"/>
    <w:rsid w:val="00D317FE"/>
    <w:rsid w:val="00D32BB9"/>
    <w:rsid w:val="00D33F20"/>
    <w:rsid w:val="00D34300"/>
    <w:rsid w:val="00D42F16"/>
    <w:rsid w:val="00D432E7"/>
    <w:rsid w:val="00D43823"/>
    <w:rsid w:val="00D44834"/>
    <w:rsid w:val="00D44F29"/>
    <w:rsid w:val="00D45554"/>
    <w:rsid w:val="00D4666B"/>
    <w:rsid w:val="00D54312"/>
    <w:rsid w:val="00D61191"/>
    <w:rsid w:val="00D62010"/>
    <w:rsid w:val="00D62203"/>
    <w:rsid w:val="00D63216"/>
    <w:rsid w:val="00D64564"/>
    <w:rsid w:val="00D64A38"/>
    <w:rsid w:val="00D651E6"/>
    <w:rsid w:val="00D673A5"/>
    <w:rsid w:val="00D71A2F"/>
    <w:rsid w:val="00D72DE2"/>
    <w:rsid w:val="00D75397"/>
    <w:rsid w:val="00D75DF6"/>
    <w:rsid w:val="00D761C3"/>
    <w:rsid w:val="00D76B35"/>
    <w:rsid w:val="00D805E6"/>
    <w:rsid w:val="00D82478"/>
    <w:rsid w:val="00D87428"/>
    <w:rsid w:val="00D931E1"/>
    <w:rsid w:val="00D95248"/>
    <w:rsid w:val="00D956EA"/>
    <w:rsid w:val="00DA07DF"/>
    <w:rsid w:val="00DA38CA"/>
    <w:rsid w:val="00DA4268"/>
    <w:rsid w:val="00DA487D"/>
    <w:rsid w:val="00DA4904"/>
    <w:rsid w:val="00DA4982"/>
    <w:rsid w:val="00DA4C48"/>
    <w:rsid w:val="00DA7B49"/>
    <w:rsid w:val="00DB3B79"/>
    <w:rsid w:val="00DB52A8"/>
    <w:rsid w:val="00DB53CF"/>
    <w:rsid w:val="00DC35A4"/>
    <w:rsid w:val="00DC4086"/>
    <w:rsid w:val="00DC6C30"/>
    <w:rsid w:val="00DC7F88"/>
    <w:rsid w:val="00DD0869"/>
    <w:rsid w:val="00DD2936"/>
    <w:rsid w:val="00DD35BD"/>
    <w:rsid w:val="00DD35D4"/>
    <w:rsid w:val="00DE1A8B"/>
    <w:rsid w:val="00DE2F14"/>
    <w:rsid w:val="00DE4371"/>
    <w:rsid w:val="00DE7ACE"/>
    <w:rsid w:val="00DF0695"/>
    <w:rsid w:val="00DF4614"/>
    <w:rsid w:val="00DF4AFA"/>
    <w:rsid w:val="00DF6CE5"/>
    <w:rsid w:val="00DF6DE3"/>
    <w:rsid w:val="00DF7F1C"/>
    <w:rsid w:val="00E05D93"/>
    <w:rsid w:val="00E06A6A"/>
    <w:rsid w:val="00E07D0C"/>
    <w:rsid w:val="00E07F61"/>
    <w:rsid w:val="00E10470"/>
    <w:rsid w:val="00E136E3"/>
    <w:rsid w:val="00E13A22"/>
    <w:rsid w:val="00E22E6E"/>
    <w:rsid w:val="00E279B5"/>
    <w:rsid w:val="00E3303C"/>
    <w:rsid w:val="00E339AA"/>
    <w:rsid w:val="00E35088"/>
    <w:rsid w:val="00E374E4"/>
    <w:rsid w:val="00E5452C"/>
    <w:rsid w:val="00E558C5"/>
    <w:rsid w:val="00E5764F"/>
    <w:rsid w:val="00E57F14"/>
    <w:rsid w:val="00E61050"/>
    <w:rsid w:val="00E653B1"/>
    <w:rsid w:val="00E66A99"/>
    <w:rsid w:val="00E721B3"/>
    <w:rsid w:val="00E72DFD"/>
    <w:rsid w:val="00E73051"/>
    <w:rsid w:val="00E82272"/>
    <w:rsid w:val="00E87270"/>
    <w:rsid w:val="00E87C8B"/>
    <w:rsid w:val="00E93268"/>
    <w:rsid w:val="00E96C12"/>
    <w:rsid w:val="00EA2067"/>
    <w:rsid w:val="00EA30AE"/>
    <w:rsid w:val="00EA375A"/>
    <w:rsid w:val="00EA6271"/>
    <w:rsid w:val="00EA666E"/>
    <w:rsid w:val="00EA7695"/>
    <w:rsid w:val="00EA7B25"/>
    <w:rsid w:val="00EB00E4"/>
    <w:rsid w:val="00EB5B83"/>
    <w:rsid w:val="00EB725B"/>
    <w:rsid w:val="00EB7C47"/>
    <w:rsid w:val="00EC0BFB"/>
    <w:rsid w:val="00EC2AE6"/>
    <w:rsid w:val="00EC74FD"/>
    <w:rsid w:val="00ED0723"/>
    <w:rsid w:val="00ED0996"/>
    <w:rsid w:val="00ED0C85"/>
    <w:rsid w:val="00ED186F"/>
    <w:rsid w:val="00ED75C7"/>
    <w:rsid w:val="00ED7DDE"/>
    <w:rsid w:val="00EE175D"/>
    <w:rsid w:val="00EE3FC9"/>
    <w:rsid w:val="00EF2026"/>
    <w:rsid w:val="00EF23F8"/>
    <w:rsid w:val="00EF2497"/>
    <w:rsid w:val="00EF2592"/>
    <w:rsid w:val="00F04A6B"/>
    <w:rsid w:val="00F066E6"/>
    <w:rsid w:val="00F06FB4"/>
    <w:rsid w:val="00F12E0B"/>
    <w:rsid w:val="00F15EE8"/>
    <w:rsid w:val="00F17334"/>
    <w:rsid w:val="00F2322A"/>
    <w:rsid w:val="00F267E0"/>
    <w:rsid w:val="00F268EE"/>
    <w:rsid w:val="00F27078"/>
    <w:rsid w:val="00F301E6"/>
    <w:rsid w:val="00F30F34"/>
    <w:rsid w:val="00F32128"/>
    <w:rsid w:val="00F34D6A"/>
    <w:rsid w:val="00F366C4"/>
    <w:rsid w:val="00F3698F"/>
    <w:rsid w:val="00F36A66"/>
    <w:rsid w:val="00F374B0"/>
    <w:rsid w:val="00F40857"/>
    <w:rsid w:val="00F444A2"/>
    <w:rsid w:val="00F44D85"/>
    <w:rsid w:val="00F453B0"/>
    <w:rsid w:val="00F51BEC"/>
    <w:rsid w:val="00F56484"/>
    <w:rsid w:val="00F60767"/>
    <w:rsid w:val="00F62E40"/>
    <w:rsid w:val="00F65567"/>
    <w:rsid w:val="00F7282E"/>
    <w:rsid w:val="00F72BB8"/>
    <w:rsid w:val="00F735BD"/>
    <w:rsid w:val="00F74547"/>
    <w:rsid w:val="00F750F5"/>
    <w:rsid w:val="00F83BA9"/>
    <w:rsid w:val="00F84348"/>
    <w:rsid w:val="00F872ED"/>
    <w:rsid w:val="00F90002"/>
    <w:rsid w:val="00F938E5"/>
    <w:rsid w:val="00FA0CFA"/>
    <w:rsid w:val="00FA155B"/>
    <w:rsid w:val="00FA5D15"/>
    <w:rsid w:val="00FA78EF"/>
    <w:rsid w:val="00FB48A4"/>
    <w:rsid w:val="00FB59F6"/>
    <w:rsid w:val="00FC1B56"/>
    <w:rsid w:val="00FC1E12"/>
    <w:rsid w:val="00FC64E3"/>
    <w:rsid w:val="00FC6974"/>
    <w:rsid w:val="00FC6AE1"/>
    <w:rsid w:val="00FD0D28"/>
    <w:rsid w:val="00FD1511"/>
    <w:rsid w:val="00FD341A"/>
    <w:rsid w:val="00FE1A90"/>
    <w:rsid w:val="00FE4FB0"/>
    <w:rsid w:val="00FE7649"/>
    <w:rsid w:val="00FE7718"/>
    <w:rsid w:val="00FF1230"/>
    <w:rsid w:val="00FF32D4"/>
    <w:rsid w:val="00FF3DB9"/>
    <w:rsid w:val="00FF4697"/>
    <w:rsid w:val="00FF46E1"/>
    <w:rsid w:val="00FF5C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35D7"/>
  <w15:docId w15:val="{41764804-13DA-441B-827E-0F335C56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D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05D9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E05D9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36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710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CBC3A81B5367548A86A1445AE4617B824C9F91C3F8B5C262F3E1E7C3DDA6EE1785E4B15C3A8E02A8339BFC1836A1FD9155A674AF300D54617K5I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36CE045ADD40354C5F3A938F8387289BE30A21BB6CD35A8A7A00CD80283BB35796D9CD0B5F04B620L402K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1052;&#1054;&#1048;\&#1044;&#1086;&#1075;&#1086;&#1074;&#1086;&#1088;&#1099;\&#1057;&#1086;&#1075;&#1083;&#1072;&#1096;&#1077;&#1085;&#1080;&#1103;%20&#1086;%20&#1087;&#1077;&#1088;&#1077;&#1076;&#1072;&#1095;&#1077;%20&#1087;&#1086;&#1083;&#1085;&#1086;&#1084;&#1086;&#1095;&#1080;&#1081;%20&#1085;&#1072;%202016%20&#1075;&#1086;&#1076;\&#1089;&#1086;&#1075;&#1083;&#1072;&#1096;&#1077;&#1085;&#1080;&#1077;%20&#1086;%20&#1087;&#1077;&#1088;&#1077;&#1076;&#1072;&#1095;&#1077;%20&#1087;&#1086;&#1083;&#1085;&#1086;&#1084;&#1086;&#1095;&#1080;&#1081;%20&#1040;&#1089;&#1077;&#1085;&#1100;&#1077;&#1074;&#1089;&#1082;&#1086;&#1077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1686</Words>
  <Characters>9616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18</cp:revision>
  <cp:lastPrinted>2019-12-19T07:22:00Z</cp:lastPrinted>
  <dcterms:created xsi:type="dcterms:W3CDTF">2019-01-09T06:15:00Z</dcterms:created>
  <dcterms:modified xsi:type="dcterms:W3CDTF">2022-12-21T13:01:00Z</dcterms:modified>
</cp:coreProperties>
</file>